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C8486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6570E46C" w14:textId="31AC20C8" w:rsidR="00812591" w:rsidRDefault="00AB00EF" w:rsidP="0019079E">
      <w:pPr>
        <w:shd w:val="clear" w:color="auto" w:fill="FFFFFF"/>
        <w:spacing w:after="0" w:line="240" w:lineRule="auto"/>
        <w:ind w:right="99"/>
        <w:jc w:val="center"/>
        <w:rPr>
          <w:rFonts w:asciiTheme="minorHAnsi" w:hAnsiTheme="minorHAnsi" w:cstheme="minorHAnsi"/>
          <w:b/>
        </w:rPr>
      </w:pPr>
      <w:r w:rsidRPr="00AB00EF">
        <w:rPr>
          <w:rFonts w:asciiTheme="minorHAnsi" w:hAnsiTheme="minorHAnsi" w:cstheme="minorHAnsi"/>
          <w:b/>
          <w:sz w:val="32"/>
          <w:szCs w:val="32"/>
        </w:rPr>
        <w:t>ELEKTROS AKUMULIATORIAI IT ĮRANGAI</w:t>
      </w: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DF4827" w:rsidRDefault="00BE58AE" w:rsidP="000B0775">
      <w:pPr>
        <w:pStyle w:val="skyrius"/>
        <w:rPr>
          <w:highlight w:val="yellow"/>
        </w:rPr>
      </w:pPr>
      <w:r w:rsidRPr="00D265FF">
        <w:t>3. PASIŪLYMO KAINA</w:t>
      </w:r>
    </w:p>
    <w:bookmarkEnd w:id="4"/>
    <w:p w14:paraId="712CD252" w14:textId="44630CE9" w:rsidR="00484DE3" w:rsidRDefault="00BE58AE" w:rsidP="006020DF">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perkamo objekto preliminarų kiekį (3)</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r w:rsidR="00F6050A">
        <w:rPr>
          <w:rFonts w:asciiTheme="minorHAnsi" w:eastAsia="Calibri" w:hAnsiTheme="minorHAnsi" w:cstheme="minorHAnsi"/>
        </w:rPr>
        <w:t xml:space="preserve"> Maksimali priimtina bendra pasiūlymo kaina yra 48 158 Eur su PVM</w:t>
      </w:r>
      <w:r w:rsidR="007A488F">
        <w:rPr>
          <w:rFonts w:asciiTheme="minorHAnsi" w:eastAsia="Calibri" w:hAnsiTheme="minorHAnsi" w:cstheme="minorHAnsi"/>
        </w:rPr>
        <w:t xml:space="preserve"> – pasiūlymai viršijantys maksimalią priimtiną kainą bus atmetami.</w:t>
      </w:r>
    </w:p>
    <w:p w14:paraId="5D7432A4" w14:textId="2FE45517" w:rsidR="000F307A" w:rsidRPr="00456213"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11D73EB4" w14:textId="6AB5F0E5" w:rsidR="00A47AA9" w:rsidRDefault="00484DE3" w:rsidP="006020D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Pr>
          <w:rFonts w:asciiTheme="minorHAnsi" w:eastAsia="Calibri" w:hAnsiTheme="minorHAnsi" w:cstheme="minorHAnsi"/>
        </w:rPr>
        <w:t>P</w:t>
      </w:r>
      <w:r w:rsidR="00A47AA9" w:rsidRPr="00DF4827">
        <w:rPr>
          <w:rFonts w:asciiTheme="minorHAnsi" w:eastAsia="Calibri" w:hAnsiTheme="minorHAnsi" w:cstheme="minorHAnsi"/>
        </w:rPr>
        <w:t>asiūlymo kaina nurodoma eurais.</w:t>
      </w:r>
      <w:r w:rsidR="00A47AA9" w:rsidRPr="00DF4827">
        <w:rPr>
          <w:rFonts w:asciiTheme="minorHAnsi" w:hAnsiTheme="minorHAnsi" w:cstheme="minorHAnsi"/>
          <w:i/>
          <w:iCs/>
        </w:rPr>
        <w:t xml:space="preserve"> </w:t>
      </w:r>
      <w:r w:rsidR="00A47AA9" w:rsidRPr="00DF4827">
        <w:rPr>
          <w:rFonts w:asciiTheme="minorHAnsi" w:eastAsia="Calibri" w:hAnsiTheme="minorHAnsi" w:cstheme="minorHAnsi"/>
        </w:rPr>
        <w:t>Pasiūlymo kaina pateikiama, nurodant 2 (du) skaičius po kablelio</w:t>
      </w:r>
      <w:r w:rsidR="00A47AA9">
        <w:rPr>
          <w:rFonts w:asciiTheme="minorHAnsi" w:eastAsia="Calibri" w:hAnsiTheme="minorHAnsi" w:cstheme="minorHAnsi"/>
        </w:rPr>
        <w:t>.</w:t>
      </w:r>
      <w:r w:rsidR="00A47AA9" w:rsidRPr="00DF4827">
        <w:rPr>
          <w:rFonts w:asciiTheme="minorHAnsi" w:hAnsiTheme="minorHAnsi" w:cstheme="minorHAnsi"/>
        </w:rPr>
        <w:t xml:space="preserve"> Jei siūloma kaina skaičiais neatitinka sumos žodžiais, teisinga laikoma kaina, nurodyta žodžiais</w:t>
      </w:r>
      <w:r w:rsidR="00A47AA9">
        <w:rPr>
          <w:rFonts w:asciiTheme="minorHAnsi" w:eastAsia="Calibri" w:hAnsiTheme="minorHAnsi" w:cstheme="minorHAnsi"/>
        </w:rPr>
        <w:t>.</w:t>
      </w:r>
    </w:p>
    <w:p w14:paraId="5CE935FA" w14:textId="51E8EC6F" w:rsidR="007B5F54" w:rsidRDefault="007B5F54" w:rsidP="006020DF">
      <w:pPr>
        <w:widowControl w:val="0"/>
        <w:spacing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4</w:t>
      </w:r>
      <w:r>
        <w:rPr>
          <w:rFonts w:asciiTheme="minorHAnsi" w:eastAsia="Calibri" w:hAnsiTheme="minorHAnsi" w:cstheme="minorHAnsi"/>
        </w:rPr>
        <w:t>. Pasiūlymo lentelė</w:t>
      </w:r>
      <w:r w:rsidR="00320BAB">
        <w:rPr>
          <w:rFonts w:asciiTheme="minorHAnsi" w:eastAsia="Calibri" w:hAnsiTheme="minorHAnsi" w:cstheme="minorHAnsi"/>
        </w:rPr>
        <w:t>:</w:t>
      </w:r>
    </w:p>
    <w:tbl>
      <w:tblPr>
        <w:tblStyle w:val="Lentelstinklelis"/>
        <w:tblW w:w="9628" w:type="dxa"/>
        <w:jc w:val="center"/>
        <w:tblLayout w:type="fixed"/>
        <w:tblLook w:val="04A0" w:firstRow="1" w:lastRow="0" w:firstColumn="1" w:lastColumn="0" w:noHBand="0" w:noVBand="1"/>
      </w:tblPr>
      <w:tblGrid>
        <w:gridCol w:w="518"/>
        <w:gridCol w:w="2879"/>
        <w:gridCol w:w="1276"/>
        <w:gridCol w:w="1276"/>
        <w:gridCol w:w="1843"/>
        <w:gridCol w:w="1836"/>
      </w:tblGrid>
      <w:tr w:rsidR="00320BAB" w:rsidRPr="00D265FF" w14:paraId="6C99AAD3" w14:textId="77777777" w:rsidTr="006020DF">
        <w:trPr>
          <w:trHeight w:val="556"/>
          <w:jc w:val="center"/>
        </w:trPr>
        <w:tc>
          <w:tcPr>
            <w:tcW w:w="518" w:type="dxa"/>
            <w:vAlign w:val="center"/>
          </w:tcPr>
          <w:p w14:paraId="42C7BC81" w14:textId="77777777"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2879" w:type="dxa"/>
            <w:vAlign w:val="center"/>
          </w:tcPr>
          <w:p w14:paraId="03977D2E" w14:textId="2575CCFB"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1276" w:type="dxa"/>
            <w:vAlign w:val="center"/>
          </w:tcPr>
          <w:p w14:paraId="65A9F8CB" w14:textId="7B1D38B4" w:rsidR="00320BAB" w:rsidRPr="00107FA2"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Preliminarus kiekis</w:t>
            </w:r>
            <w:r w:rsidRPr="00107FA2">
              <w:rPr>
                <w:rFonts w:asciiTheme="minorHAnsi" w:hAnsiTheme="minorHAnsi" w:cstheme="minorHAnsi"/>
                <w:bCs/>
                <w:lang w:eastAsia="lt-LT"/>
              </w:rPr>
              <w:t xml:space="preserve"> </w:t>
            </w:r>
          </w:p>
        </w:tc>
        <w:tc>
          <w:tcPr>
            <w:tcW w:w="1276" w:type="dxa"/>
            <w:vAlign w:val="center"/>
          </w:tcPr>
          <w:p w14:paraId="0E1DDA64" w14:textId="2E8BF469" w:rsidR="00320BAB"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Matavimo vienetai</w:t>
            </w:r>
          </w:p>
        </w:tc>
        <w:tc>
          <w:tcPr>
            <w:tcW w:w="1843" w:type="dxa"/>
            <w:vAlign w:val="center"/>
          </w:tcPr>
          <w:p w14:paraId="52D25D27" w14:textId="4E561C85" w:rsidR="00320BAB" w:rsidRPr="00107FA2" w:rsidRDefault="00320BAB" w:rsidP="00C457F5">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Prekės 1-o (vieno) vnt. kaina, Eur be PVM</w:t>
            </w:r>
          </w:p>
        </w:tc>
        <w:tc>
          <w:tcPr>
            <w:tcW w:w="1836" w:type="dxa"/>
            <w:vAlign w:val="center"/>
          </w:tcPr>
          <w:p w14:paraId="3F3197CF" w14:textId="2C0EE776" w:rsidR="00320BAB" w:rsidRPr="00107FA2" w:rsidRDefault="00320BAB"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objekto vieneto kaina, Eur be PVM</w:t>
            </w:r>
          </w:p>
        </w:tc>
      </w:tr>
      <w:tr w:rsidR="00320BAB" w:rsidRPr="00D265FF" w14:paraId="3A5CCB3D" w14:textId="77777777" w:rsidTr="006020DF">
        <w:trPr>
          <w:trHeight w:hRule="exact" w:val="284"/>
          <w:jc w:val="center"/>
        </w:trPr>
        <w:tc>
          <w:tcPr>
            <w:tcW w:w="518" w:type="dxa"/>
          </w:tcPr>
          <w:p w14:paraId="5E3B5D8E"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2879" w:type="dxa"/>
          </w:tcPr>
          <w:p w14:paraId="268108FF"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1276" w:type="dxa"/>
          </w:tcPr>
          <w:p w14:paraId="3F42F481"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6" w:type="dxa"/>
          </w:tcPr>
          <w:p w14:paraId="556D7232" w14:textId="77777777" w:rsidR="00320BAB" w:rsidRPr="00597FB0" w:rsidRDefault="00320BAB"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3413CAE0" w14:textId="38F6216F" w:rsidR="00320BAB" w:rsidRDefault="00320BAB"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43" w:type="dxa"/>
          </w:tcPr>
          <w:p w14:paraId="68B55E79" w14:textId="5CC2BE24" w:rsidR="00320BAB" w:rsidRDefault="006020DF" w:rsidP="00C457F5">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836" w:type="dxa"/>
          </w:tcPr>
          <w:p w14:paraId="634DCA75" w14:textId="7474DCE3" w:rsidR="00320BAB" w:rsidRPr="00597FB0" w:rsidRDefault="006020DF" w:rsidP="00C457F5">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6</w:t>
            </w:r>
            <w:r w:rsidR="00320BAB">
              <w:rPr>
                <w:rFonts w:asciiTheme="minorHAnsi" w:hAnsiTheme="minorHAnsi" w:cstheme="minorHAnsi"/>
                <w:bCs/>
                <w:i/>
                <w:iCs/>
                <w:sz w:val="21"/>
                <w:szCs w:val="21"/>
                <w:lang w:eastAsia="lt-LT"/>
              </w:rPr>
              <w:t>=3x</w:t>
            </w:r>
            <w:r>
              <w:rPr>
                <w:rFonts w:asciiTheme="minorHAnsi" w:hAnsiTheme="minorHAnsi" w:cstheme="minorHAnsi"/>
                <w:bCs/>
                <w:i/>
                <w:iCs/>
                <w:sz w:val="21"/>
                <w:szCs w:val="21"/>
                <w:lang w:eastAsia="lt-LT"/>
              </w:rPr>
              <w:t>5</w:t>
            </w:r>
          </w:p>
        </w:tc>
      </w:tr>
      <w:tr w:rsidR="00320BAB" w:rsidRPr="00D265FF" w14:paraId="1B96C334" w14:textId="77777777" w:rsidTr="006020DF">
        <w:trPr>
          <w:trHeight w:val="680"/>
          <w:jc w:val="center"/>
        </w:trPr>
        <w:tc>
          <w:tcPr>
            <w:tcW w:w="518" w:type="dxa"/>
            <w:vAlign w:val="center"/>
          </w:tcPr>
          <w:p w14:paraId="14EDA9BF" w14:textId="0AE4CB2D" w:rsidR="00320BAB" w:rsidRPr="000332D0" w:rsidRDefault="00320BAB" w:rsidP="002D6887">
            <w:pPr>
              <w:spacing w:after="0" w:line="240" w:lineRule="auto"/>
              <w:jc w:val="center"/>
              <w:rPr>
                <w:rFonts w:asciiTheme="minorHAnsi" w:hAnsiTheme="minorHAnsi" w:cstheme="minorHAnsi"/>
                <w:bCs/>
                <w:lang w:eastAsia="lt-LT"/>
              </w:rPr>
            </w:pPr>
            <w:r w:rsidRPr="0043386E">
              <w:lastRenderedPageBreak/>
              <w:t>1</w:t>
            </w:r>
          </w:p>
        </w:tc>
        <w:tc>
          <w:tcPr>
            <w:tcW w:w="2879" w:type="dxa"/>
            <w:vAlign w:val="center"/>
          </w:tcPr>
          <w:p w14:paraId="7C95BBE8" w14:textId="2297C782" w:rsidR="00320BAB" w:rsidRPr="00C80B41" w:rsidRDefault="00320BAB" w:rsidP="00EE0D5F">
            <w:pPr>
              <w:spacing w:after="0" w:line="240" w:lineRule="auto"/>
              <w:rPr>
                <w:rFonts w:asciiTheme="minorHAnsi" w:hAnsiTheme="minorHAnsi" w:cstheme="minorHAnsi"/>
                <w:lang w:eastAsia="lt-LT"/>
              </w:rPr>
            </w:pPr>
            <w:r w:rsidRPr="00815167">
              <w:rPr>
                <w:rFonts w:asciiTheme="minorHAnsi" w:hAnsiTheme="minorHAnsi" w:cstheme="minorHAnsi"/>
              </w:rPr>
              <w:t>Elektros akumuliatoriai</w:t>
            </w:r>
          </w:p>
        </w:tc>
        <w:tc>
          <w:tcPr>
            <w:tcW w:w="1276" w:type="dxa"/>
            <w:vAlign w:val="center"/>
          </w:tcPr>
          <w:p w14:paraId="1756A3FA" w14:textId="068514F7" w:rsidR="00320BAB" w:rsidRPr="00C80B41" w:rsidRDefault="00320BAB" w:rsidP="00834FAB">
            <w:pPr>
              <w:spacing w:after="0" w:line="240" w:lineRule="auto"/>
              <w:jc w:val="center"/>
              <w:rPr>
                <w:rFonts w:asciiTheme="minorHAnsi" w:hAnsiTheme="minorHAnsi" w:cstheme="minorHAnsi"/>
                <w:lang w:eastAsia="lt-LT"/>
              </w:rPr>
            </w:pPr>
            <w:r>
              <w:rPr>
                <w:rFonts w:asciiTheme="minorHAnsi" w:hAnsiTheme="minorHAnsi" w:cstheme="minorHAnsi"/>
                <w:lang w:eastAsia="lt-LT"/>
              </w:rPr>
              <w:t>30</w:t>
            </w:r>
          </w:p>
        </w:tc>
        <w:tc>
          <w:tcPr>
            <w:tcW w:w="1276" w:type="dxa"/>
            <w:vAlign w:val="center"/>
          </w:tcPr>
          <w:p w14:paraId="21685BF1" w14:textId="09D5857F" w:rsidR="00320BAB" w:rsidRPr="00C80B41" w:rsidRDefault="00320BAB"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843" w:type="dxa"/>
            <w:vAlign w:val="center"/>
          </w:tcPr>
          <w:p w14:paraId="1C59E77B" w14:textId="5A3D640D" w:rsidR="00320BAB" w:rsidRPr="00C80B41" w:rsidRDefault="00320BAB" w:rsidP="00A47AA9">
            <w:pPr>
              <w:spacing w:after="0" w:line="240" w:lineRule="auto"/>
              <w:jc w:val="right"/>
              <w:rPr>
                <w:rFonts w:asciiTheme="minorHAnsi" w:hAnsiTheme="minorHAnsi" w:cstheme="minorHAnsi"/>
                <w:lang w:eastAsia="lt-LT"/>
              </w:rPr>
            </w:pPr>
          </w:p>
        </w:tc>
        <w:tc>
          <w:tcPr>
            <w:tcW w:w="1836" w:type="dxa"/>
            <w:vAlign w:val="center"/>
          </w:tcPr>
          <w:p w14:paraId="55FE65DD" w14:textId="381F2AA4" w:rsidR="00320BAB" w:rsidRPr="00C80B41" w:rsidRDefault="00320BAB" w:rsidP="00A47AA9">
            <w:pPr>
              <w:spacing w:after="0" w:line="240" w:lineRule="auto"/>
              <w:jc w:val="right"/>
              <w:rPr>
                <w:rFonts w:asciiTheme="minorHAnsi" w:hAnsiTheme="minorHAnsi" w:cstheme="minorHAnsi"/>
                <w:lang w:eastAsia="lt-LT"/>
              </w:rPr>
            </w:pPr>
          </w:p>
        </w:tc>
      </w:tr>
      <w:tr w:rsidR="00320BAB" w:rsidRPr="00D265FF" w14:paraId="2249B1B2" w14:textId="77777777" w:rsidTr="006020DF">
        <w:trPr>
          <w:trHeight w:val="680"/>
          <w:jc w:val="center"/>
        </w:trPr>
        <w:tc>
          <w:tcPr>
            <w:tcW w:w="518" w:type="dxa"/>
            <w:vAlign w:val="center"/>
          </w:tcPr>
          <w:p w14:paraId="19615A73" w14:textId="06533A45" w:rsidR="00320BAB" w:rsidRPr="000332D0" w:rsidRDefault="00320BAB" w:rsidP="002D6887">
            <w:pPr>
              <w:spacing w:after="0" w:line="240" w:lineRule="auto"/>
              <w:jc w:val="center"/>
              <w:rPr>
                <w:rFonts w:asciiTheme="minorHAnsi" w:hAnsiTheme="minorHAnsi" w:cstheme="minorHAnsi"/>
              </w:rPr>
            </w:pPr>
            <w:r w:rsidRPr="0043386E">
              <w:t>2</w:t>
            </w:r>
          </w:p>
        </w:tc>
        <w:tc>
          <w:tcPr>
            <w:tcW w:w="2879" w:type="dxa"/>
            <w:vAlign w:val="center"/>
          </w:tcPr>
          <w:p w14:paraId="46D7ADD7" w14:textId="2409C19E" w:rsidR="00320BAB" w:rsidRPr="00C80B41" w:rsidRDefault="00320BAB" w:rsidP="00EE0D5F">
            <w:pPr>
              <w:spacing w:after="0" w:line="240" w:lineRule="auto"/>
              <w:rPr>
                <w:rFonts w:asciiTheme="minorHAnsi" w:hAnsiTheme="minorHAnsi" w:cstheme="minorHAnsi"/>
              </w:rPr>
            </w:pPr>
            <w:r w:rsidRPr="004E2C3F">
              <w:rPr>
                <w:rFonts w:asciiTheme="minorHAnsi" w:hAnsiTheme="minorHAnsi" w:cstheme="minorHAnsi"/>
              </w:rPr>
              <w:t>Saulės modulių komplektas</w:t>
            </w:r>
          </w:p>
        </w:tc>
        <w:tc>
          <w:tcPr>
            <w:tcW w:w="1276" w:type="dxa"/>
            <w:vAlign w:val="center"/>
          </w:tcPr>
          <w:p w14:paraId="5B34F68F" w14:textId="7C2B68BE" w:rsidR="00320BAB" w:rsidRPr="00C80B41" w:rsidRDefault="00320BAB" w:rsidP="00834FAB">
            <w:pPr>
              <w:spacing w:after="0" w:line="240" w:lineRule="auto"/>
              <w:jc w:val="center"/>
              <w:rPr>
                <w:rFonts w:asciiTheme="minorHAnsi" w:hAnsiTheme="minorHAnsi" w:cstheme="minorHAnsi"/>
                <w:lang w:eastAsia="lt-LT"/>
              </w:rPr>
            </w:pPr>
            <w:r>
              <w:rPr>
                <w:rFonts w:asciiTheme="minorHAnsi" w:hAnsiTheme="minorHAnsi" w:cstheme="minorHAnsi"/>
                <w:lang w:eastAsia="lt-LT"/>
              </w:rPr>
              <w:t>14</w:t>
            </w:r>
          </w:p>
        </w:tc>
        <w:tc>
          <w:tcPr>
            <w:tcW w:w="1276" w:type="dxa"/>
            <w:vAlign w:val="center"/>
          </w:tcPr>
          <w:p w14:paraId="4D05CBEF" w14:textId="216AF439" w:rsidR="00320BAB" w:rsidRPr="00C80B41" w:rsidRDefault="00320BAB" w:rsidP="00A47AA9">
            <w:pPr>
              <w:spacing w:after="0" w:line="240" w:lineRule="auto"/>
              <w:jc w:val="center"/>
              <w:rPr>
                <w:rFonts w:asciiTheme="minorHAnsi" w:hAnsiTheme="minorHAnsi" w:cstheme="minorHAnsi"/>
                <w:lang w:eastAsia="lt-LT"/>
              </w:rPr>
            </w:pPr>
            <w:r w:rsidRPr="00C80B41">
              <w:rPr>
                <w:rFonts w:asciiTheme="minorHAnsi" w:hAnsiTheme="minorHAnsi" w:cstheme="minorHAnsi"/>
                <w:lang w:eastAsia="lt-LT"/>
              </w:rPr>
              <w:t>vnt.</w:t>
            </w:r>
          </w:p>
        </w:tc>
        <w:tc>
          <w:tcPr>
            <w:tcW w:w="1843" w:type="dxa"/>
            <w:vAlign w:val="center"/>
          </w:tcPr>
          <w:p w14:paraId="726D71C1" w14:textId="66715FF8" w:rsidR="00320BAB" w:rsidRPr="00C80B41" w:rsidRDefault="00320BAB" w:rsidP="00A47AA9">
            <w:pPr>
              <w:spacing w:after="0" w:line="240" w:lineRule="auto"/>
              <w:jc w:val="right"/>
              <w:rPr>
                <w:rFonts w:asciiTheme="minorHAnsi" w:hAnsiTheme="minorHAnsi" w:cstheme="minorHAnsi"/>
                <w:lang w:eastAsia="lt-LT"/>
              </w:rPr>
            </w:pPr>
          </w:p>
        </w:tc>
        <w:tc>
          <w:tcPr>
            <w:tcW w:w="1836" w:type="dxa"/>
            <w:vAlign w:val="center"/>
          </w:tcPr>
          <w:p w14:paraId="6BB1E276" w14:textId="1EB3B9D6" w:rsidR="00320BAB" w:rsidRPr="00C80B41" w:rsidRDefault="00320BAB" w:rsidP="00A47AA9">
            <w:pPr>
              <w:spacing w:after="0" w:line="240" w:lineRule="auto"/>
              <w:jc w:val="right"/>
              <w:rPr>
                <w:rFonts w:asciiTheme="minorHAnsi" w:hAnsiTheme="minorHAnsi" w:cstheme="minorHAnsi"/>
                <w:lang w:eastAsia="lt-LT"/>
              </w:rPr>
            </w:pPr>
          </w:p>
        </w:tc>
      </w:tr>
      <w:tr w:rsidR="00BF2A93" w:rsidRPr="00D265FF" w14:paraId="51301BCC" w14:textId="77777777" w:rsidTr="006020DF">
        <w:trPr>
          <w:trHeight w:hRule="exact" w:val="397"/>
          <w:jc w:val="center"/>
        </w:trPr>
        <w:tc>
          <w:tcPr>
            <w:tcW w:w="7792" w:type="dxa"/>
            <w:gridSpan w:val="5"/>
            <w:vAlign w:val="center"/>
          </w:tcPr>
          <w:p w14:paraId="5CED72D6" w14:textId="59B13B77"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hAnsiTheme="minorHAnsi" w:cstheme="minorHAnsi"/>
                <w:lang w:eastAsia="lt-LT"/>
              </w:rPr>
              <w:t>Bendra pasiūlymo kaina Eur be PVM</w:t>
            </w:r>
          </w:p>
        </w:tc>
        <w:tc>
          <w:tcPr>
            <w:tcW w:w="1836" w:type="dxa"/>
            <w:vAlign w:val="center"/>
          </w:tcPr>
          <w:p w14:paraId="76EBDAA6" w14:textId="1BA67BF0" w:rsidR="00BF2A93" w:rsidRPr="00D265FF" w:rsidRDefault="00BF2A93" w:rsidP="00B6324F">
            <w:pPr>
              <w:spacing w:after="0" w:line="240" w:lineRule="auto"/>
              <w:jc w:val="center"/>
              <w:rPr>
                <w:rFonts w:asciiTheme="minorHAnsi" w:hAnsiTheme="minorHAnsi" w:cstheme="minorHAnsi"/>
                <w:lang w:eastAsia="lt-LT"/>
              </w:rPr>
            </w:pPr>
          </w:p>
        </w:tc>
      </w:tr>
      <w:tr w:rsidR="00BF2A93" w:rsidRPr="00D265FF" w14:paraId="7B051D4F" w14:textId="77777777" w:rsidTr="006020DF">
        <w:trPr>
          <w:trHeight w:hRule="exact" w:val="397"/>
          <w:jc w:val="center"/>
        </w:trPr>
        <w:tc>
          <w:tcPr>
            <w:tcW w:w="7792" w:type="dxa"/>
            <w:gridSpan w:val="5"/>
            <w:vAlign w:val="center"/>
          </w:tcPr>
          <w:p w14:paraId="2A889479" w14:textId="2027336A"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836" w:type="dxa"/>
            <w:vAlign w:val="center"/>
          </w:tcPr>
          <w:p w14:paraId="755C8FCA" w14:textId="4824100D" w:rsidR="00BF2A93" w:rsidRPr="00D265FF" w:rsidRDefault="00BF2A93" w:rsidP="00C457F5">
            <w:pPr>
              <w:spacing w:after="0" w:line="240" w:lineRule="auto"/>
              <w:jc w:val="both"/>
              <w:rPr>
                <w:rFonts w:asciiTheme="minorHAnsi" w:hAnsiTheme="minorHAnsi" w:cstheme="minorHAnsi"/>
                <w:lang w:eastAsia="lt-LT"/>
              </w:rPr>
            </w:pPr>
          </w:p>
        </w:tc>
      </w:tr>
      <w:tr w:rsidR="00BF2A93" w:rsidRPr="00D265FF" w14:paraId="1BFC5AF1" w14:textId="77777777" w:rsidTr="006020DF">
        <w:trPr>
          <w:trHeight w:hRule="exact" w:val="397"/>
          <w:jc w:val="center"/>
        </w:trPr>
        <w:tc>
          <w:tcPr>
            <w:tcW w:w="7792" w:type="dxa"/>
            <w:gridSpan w:val="5"/>
            <w:vAlign w:val="center"/>
          </w:tcPr>
          <w:p w14:paraId="5EFF3468" w14:textId="032C371F" w:rsidR="00BF2A93" w:rsidRPr="00D265FF" w:rsidRDefault="00BF2A93" w:rsidP="00BF2A93">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b/>
              </w:rPr>
              <w:t>Bendra pasiūlymo kaina Eur su PVM</w:t>
            </w:r>
          </w:p>
        </w:tc>
        <w:tc>
          <w:tcPr>
            <w:tcW w:w="1836" w:type="dxa"/>
            <w:vAlign w:val="center"/>
          </w:tcPr>
          <w:p w14:paraId="3AE5C67C" w14:textId="4BA6F483" w:rsidR="00BF2A93" w:rsidRPr="00D265FF" w:rsidRDefault="00BF2A93"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6EF7A22A"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A47AA9">
        <w:rPr>
          <w:rFonts w:asciiTheme="minorHAnsi" w:eastAsia="Calibri" w:hAnsiTheme="minorHAnsi" w:cstheme="minorHAnsi"/>
        </w:rPr>
        <w:t>5</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51F9328C" w:rsidR="00A46C21" w:rsidRPr="00FD5E67" w:rsidRDefault="00A46C21" w:rsidP="000B0775">
      <w:pPr>
        <w:pStyle w:val="skyrius"/>
        <w:rPr>
          <w:highlight w:val="yellow"/>
        </w:rPr>
      </w:pPr>
      <w:r w:rsidRPr="00FD5E67">
        <w:t>4. TECHNIN</w:t>
      </w:r>
      <w:r w:rsidR="00460E43">
        <w:t>IŲ DUOMENŲ ATITIKTIES DEKLRACIJA</w:t>
      </w:r>
    </w:p>
    <w:p w14:paraId="1BA75C01" w14:textId="30DF01CF" w:rsidR="008C0C0C" w:rsidRDefault="00A46C21" w:rsidP="000B0775">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A47AA9" w:rsidRPr="00D265FF">
        <w:rPr>
          <w:rFonts w:asciiTheme="minorHAnsi" w:eastAsia="Calibri" w:hAnsiTheme="minorHAnsi" w:cstheme="minorHAnsi"/>
        </w:rPr>
        <w:t>Teikdam</w:t>
      </w:r>
      <w:r w:rsidR="00A47AA9">
        <w:rPr>
          <w:rFonts w:asciiTheme="minorHAnsi" w:eastAsia="Calibri" w:hAnsiTheme="minorHAnsi" w:cstheme="minorHAnsi"/>
        </w:rPr>
        <w:t>as</w:t>
      </w:r>
      <w:r w:rsidR="00A47AA9" w:rsidRPr="00D265FF">
        <w:rPr>
          <w:rFonts w:asciiTheme="minorHAnsi" w:eastAsia="Calibri" w:hAnsiTheme="minorHAnsi" w:cstheme="minorHAnsi"/>
        </w:rPr>
        <w:t xml:space="preserve"> šį pasiūlymą, </w:t>
      </w:r>
      <w:r w:rsidR="00A47AA9">
        <w:rPr>
          <w:rFonts w:asciiTheme="minorHAnsi" w:eastAsia="Calibri" w:hAnsiTheme="minorHAnsi" w:cstheme="minorHAnsi"/>
        </w:rPr>
        <w:t>tiekėjas</w:t>
      </w:r>
      <w:r w:rsidR="00A47AA9" w:rsidRPr="00D265FF">
        <w:rPr>
          <w:rFonts w:asciiTheme="minorHAnsi" w:eastAsia="Calibri" w:hAnsiTheme="minorHAnsi" w:cstheme="minorHAnsi"/>
        </w:rPr>
        <w:t xml:space="preserve"> patvirtina</w:t>
      </w:r>
      <w:r w:rsidR="003F43BD" w:rsidRPr="00D265FF">
        <w:rPr>
          <w:rFonts w:asciiTheme="minorHAnsi" w:hAnsiTheme="minorHAnsi" w:cstheme="minorHAnsi"/>
          <w:lang w:eastAsia="lt-LT"/>
        </w:rPr>
        <w:t xml:space="preserve">, kad </w:t>
      </w:r>
      <w:r w:rsidR="00A47AA9">
        <w:rPr>
          <w:rFonts w:asciiTheme="minorHAnsi" w:hAnsiTheme="minorHAnsi" w:cstheme="minorHAnsi"/>
          <w:lang w:eastAsia="lt-LT"/>
        </w:rPr>
        <w:t>jo</w:t>
      </w:r>
      <w:r w:rsidR="007F59AF" w:rsidRPr="00D265FF">
        <w:rPr>
          <w:rFonts w:asciiTheme="minorHAnsi" w:hAnsiTheme="minorHAnsi" w:cstheme="minorHAnsi"/>
          <w:lang w:eastAsia="lt-LT"/>
        </w:rPr>
        <w:t xml:space="preserve"> siūlom</w:t>
      </w:r>
      <w:r w:rsidR="0064399F">
        <w:rPr>
          <w:rFonts w:asciiTheme="minorHAnsi" w:hAnsiTheme="minorHAnsi" w:cstheme="minorHAnsi"/>
          <w:lang w:eastAsia="lt-LT"/>
        </w:rPr>
        <w:t>as</w:t>
      </w:r>
      <w:r w:rsidR="007F59AF" w:rsidRPr="00D265FF">
        <w:rPr>
          <w:rFonts w:asciiTheme="minorHAnsi" w:hAnsiTheme="minorHAnsi" w:cstheme="minorHAnsi"/>
          <w:lang w:eastAsia="lt-LT"/>
        </w:rPr>
        <w:t xml:space="preserve"> </w:t>
      </w:r>
      <w:r w:rsidR="0064399F">
        <w:rPr>
          <w:rFonts w:asciiTheme="minorHAnsi" w:hAnsiTheme="minorHAnsi" w:cstheme="minorHAnsi"/>
          <w:lang w:eastAsia="lt-LT"/>
        </w:rPr>
        <w:t>pirkimo objektas</w:t>
      </w:r>
      <w:r w:rsidR="007F59AF" w:rsidRPr="00D265FF">
        <w:rPr>
          <w:rFonts w:asciiTheme="minorHAnsi" w:hAnsiTheme="minorHAnsi" w:cstheme="minorHAnsi"/>
          <w:lang w:eastAsia="lt-LT"/>
        </w:rPr>
        <w:t xml:space="preserve"> atitinka </w:t>
      </w:r>
      <w:r w:rsidR="006020DF" w:rsidRPr="00D265FF">
        <w:rPr>
          <w:rFonts w:asciiTheme="minorHAnsi" w:hAnsiTheme="minorHAnsi" w:cstheme="minorHAnsi"/>
          <w:lang w:eastAsia="lt-LT"/>
        </w:rPr>
        <w:t xml:space="preserve">pirkimo </w:t>
      </w:r>
      <w:r w:rsidR="006020DF">
        <w:rPr>
          <w:rFonts w:asciiTheme="minorHAnsi" w:hAnsiTheme="minorHAnsi" w:cstheme="minorHAnsi"/>
          <w:lang w:eastAsia="lt-LT"/>
        </w:rPr>
        <w:t xml:space="preserve">dokumentų </w:t>
      </w:r>
      <w:r w:rsidR="003F72DE" w:rsidRPr="00D265FF">
        <w:rPr>
          <w:rFonts w:asciiTheme="minorHAnsi" w:hAnsiTheme="minorHAnsi" w:cstheme="minorHAnsi"/>
          <w:lang w:eastAsia="lt-LT"/>
        </w:rPr>
        <w:t>speciali</w:t>
      </w:r>
      <w:r w:rsidR="006020DF">
        <w:rPr>
          <w:rFonts w:asciiTheme="minorHAnsi" w:hAnsiTheme="minorHAnsi" w:cstheme="minorHAnsi"/>
          <w:lang w:eastAsia="lt-LT"/>
        </w:rPr>
        <w:t>ųj</w:t>
      </w:r>
      <w:r w:rsidR="003F72DE" w:rsidRPr="00D265FF">
        <w:rPr>
          <w:rFonts w:asciiTheme="minorHAnsi" w:hAnsiTheme="minorHAnsi" w:cstheme="minorHAnsi"/>
          <w:lang w:eastAsia="lt-LT"/>
        </w:rPr>
        <w:t xml:space="preserve">ų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020DF">
        <w:rPr>
          <w:rFonts w:asciiTheme="minorHAnsi" w:hAnsiTheme="minorHAnsi" w:cstheme="minorHAnsi"/>
          <w:lang w:eastAsia="lt-LT"/>
        </w:rPr>
        <w:t>, siūlomo pirkimo objekto</w:t>
      </w:r>
      <w:r w:rsidR="001127AF">
        <w:rPr>
          <w:rFonts w:asciiTheme="minorHAnsi" w:hAnsiTheme="minorHAnsi" w:cstheme="minorHAnsi"/>
          <w:lang w:eastAsia="lt-LT"/>
        </w:rPr>
        <w:t xml:space="preserve"> duomenys pateikti technin</w:t>
      </w:r>
      <w:r w:rsidR="0001564F">
        <w:rPr>
          <w:rFonts w:asciiTheme="minorHAnsi" w:hAnsiTheme="minorHAnsi" w:cstheme="minorHAnsi"/>
          <w:lang w:eastAsia="lt-LT"/>
        </w:rPr>
        <w:t>ių parametrų deklaracijoje:</w:t>
      </w:r>
    </w:p>
    <w:p w14:paraId="3F4BF90A" w14:textId="77777777" w:rsidR="0001564F" w:rsidRDefault="0001564F" w:rsidP="000B0775">
      <w:pPr>
        <w:spacing w:after="0" w:line="240" w:lineRule="auto"/>
        <w:jc w:val="both"/>
        <w:rPr>
          <w:rFonts w:asciiTheme="minorHAnsi" w:hAnsiTheme="minorHAnsi" w:cstheme="minorHAnsi"/>
          <w:lang w:eastAsia="lt-LT"/>
        </w:rPr>
      </w:pPr>
    </w:p>
    <w:tbl>
      <w:tblPr>
        <w:tblStyle w:val="Lentelstinklelis"/>
        <w:tblW w:w="9639" w:type="dxa"/>
        <w:tblInd w:w="-5" w:type="dxa"/>
        <w:tblLook w:val="04A0" w:firstRow="1" w:lastRow="0" w:firstColumn="1" w:lastColumn="0" w:noHBand="0" w:noVBand="1"/>
      </w:tblPr>
      <w:tblGrid>
        <w:gridCol w:w="5529"/>
        <w:gridCol w:w="6"/>
        <w:gridCol w:w="4104"/>
      </w:tblGrid>
      <w:tr w:rsidR="00460E43" w:rsidRPr="00252BCA" w14:paraId="5BBB58CE" w14:textId="77777777" w:rsidTr="00B24E10">
        <w:trPr>
          <w:trHeight w:val="1390"/>
        </w:trPr>
        <w:tc>
          <w:tcPr>
            <w:tcW w:w="5529" w:type="dxa"/>
            <w:vAlign w:val="center"/>
          </w:tcPr>
          <w:p w14:paraId="05A47049" w14:textId="77777777" w:rsidR="00460E43" w:rsidRPr="00BC2D47" w:rsidRDefault="00460E43" w:rsidP="00CA30F3">
            <w:pPr>
              <w:spacing w:after="0" w:line="240" w:lineRule="auto"/>
              <w:jc w:val="center"/>
              <w:rPr>
                <w:b/>
              </w:rPr>
            </w:pPr>
            <w:r w:rsidRPr="00252BCA">
              <w:rPr>
                <w:b/>
              </w:rPr>
              <w:t>Prekių, paslaugų ir darbų pavadinimas ir apibūdinimas</w:t>
            </w:r>
          </w:p>
        </w:tc>
        <w:tc>
          <w:tcPr>
            <w:tcW w:w="4110" w:type="dxa"/>
            <w:gridSpan w:val="2"/>
            <w:vAlign w:val="center"/>
          </w:tcPr>
          <w:p w14:paraId="10746109" w14:textId="77777777" w:rsidR="00460E43" w:rsidRPr="00252BCA" w:rsidRDefault="00460E43" w:rsidP="00CA30F3">
            <w:pPr>
              <w:spacing w:after="0" w:line="240" w:lineRule="auto"/>
              <w:jc w:val="center"/>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B766B3" w:rsidRPr="00252BCA" w14:paraId="1F11668B" w14:textId="77777777" w:rsidTr="00D446A9">
        <w:trPr>
          <w:trHeight w:val="454"/>
        </w:trPr>
        <w:tc>
          <w:tcPr>
            <w:tcW w:w="9639" w:type="dxa"/>
            <w:gridSpan w:val="3"/>
            <w:vAlign w:val="center"/>
          </w:tcPr>
          <w:p w14:paraId="6E03B3B0" w14:textId="1A7CA13B" w:rsidR="00B766B3" w:rsidRPr="006B3FB9" w:rsidRDefault="008F75DE" w:rsidP="008F75DE">
            <w:pPr>
              <w:spacing w:after="0" w:line="240" w:lineRule="auto"/>
              <w:rPr>
                <w:i/>
                <w:lang w:eastAsia="lt-LT"/>
              </w:rPr>
            </w:pPr>
            <w:r w:rsidRPr="00180596">
              <w:rPr>
                <w:rFonts w:asciiTheme="minorHAnsi" w:hAnsiTheme="minorHAnsi" w:cstheme="minorHAnsi"/>
                <w:b/>
                <w:bCs/>
              </w:rPr>
              <w:t>Elektros akumuliatoriai</w:t>
            </w:r>
          </w:p>
        </w:tc>
      </w:tr>
      <w:tr w:rsidR="00460E43" w:rsidRPr="00252BCA" w14:paraId="45CADD16" w14:textId="77777777" w:rsidTr="00B24E10">
        <w:trPr>
          <w:trHeight w:val="454"/>
        </w:trPr>
        <w:tc>
          <w:tcPr>
            <w:tcW w:w="5529" w:type="dxa"/>
            <w:vAlign w:val="center"/>
          </w:tcPr>
          <w:p w14:paraId="3D4ABC11" w14:textId="3F55B5E7" w:rsidR="00460E43" w:rsidRPr="00252BCA" w:rsidRDefault="00460E43" w:rsidP="00B24E10">
            <w:pPr>
              <w:spacing w:after="0" w:line="240" w:lineRule="auto"/>
              <w:jc w:val="both"/>
              <w:rPr>
                <w:iCs/>
                <w:lang w:eastAsia="lt-LT"/>
              </w:rPr>
            </w:pPr>
            <w:r>
              <w:rPr>
                <w:iCs/>
                <w:lang w:eastAsia="lt-LT"/>
              </w:rPr>
              <w:t>4.</w:t>
            </w:r>
            <w:r w:rsidR="000B6BCE">
              <w:rPr>
                <w:iCs/>
                <w:lang w:eastAsia="lt-LT"/>
              </w:rPr>
              <w:t>1</w:t>
            </w:r>
            <w:r w:rsidRPr="008C763B">
              <w:rPr>
                <w:iCs/>
                <w:lang w:eastAsia="lt-LT"/>
              </w:rPr>
              <w:t xml:space="preserve">.1. </w:t>
            </w:r>
            <w:r w:rsidR="00AA7FD4">
              <w:rPr>
                <w:iCs/>
                <w:lang w:eastAsia="lt-LT"/>
              </w:rPr>
              <w:t>Svoris</w:t>
            </w:r>
          </w:p>
        </w:tc>
        <w:tc>
          <w:tcPr>
            <w:tcW w:w="4110" w:type="dxa"/>
            <w:gridSpan w:val="2"/>
            <w:vAlign w:val="center"/>
          </w:tcPr>
          <w:p w14:paraId="771D9ADC" w14:textId="77777777" w:rsidR="00460E43" w:rsidRPr="006B3FB9" w:rsidRDefault="00460E43" w:rsidP="00B24E10">
            <w:pPr>
              <w:spacing w:after="0" w:line="240" w:lineRule="auto"/>
              <w:jc w:val="center"/>
              <w:rPr>
                <w:i/>
                <w:lang w:eastAsia="lt-LT"/>
              </w:rPr>
            </w:pPr>
          </w:p>
        </w:tc>
      </w:tr>
      <w:tr w:rsidR="00460E43" w:rsidRPr="00252BCA" w14:paraId="62D4B4D5" w14:textId="77777777" w:rsidTr="00B24E10">
        <w:trPr>
          <w:trHeight w:val="454"/>
        </w:trPr>
        <w:tc>
          <w:tcPr>
            <w:tcW w:w="5529" w:type="dxa"/>
            <w:vAlign w:val="center"/>
          </w:tcPr>
          <w:p w14:paraId="129075E1" w14:textId="133A9970" w:rsidR="00460E43" w:rsidRDefault="00460E43" w:rsidP="00B24E10">
            <w:pPr>
              <w:spacing w:after="0" w:line="240" w:lineRule="auto"/>
              <w:jc w:val="both"/>
              <w:rPr>
                <w:iCs/>
                <w:lang w:eastAsia="lt-LT"/>
              </w:rPr>
            </w:pPr>
            <w:r>
              <w:rPr>
                <w:iCs/>
                <w:lang w:eastAsia="lt-LT"/>
              </w:rPr>
              <w:t>4.</w:t>
            </w:r>
            <w:r w:rsidR="000B6BCE">
              <w:rPr>
                <w:iCs/>
                <w:lang w:eastAsia="lt-LT"/>
              </w:rPr>
              <w:t>1</w:t>
            </w:r>
            <w:r w:rsidRPr="008C763B">
              <w:rPr>
                <w:iCs/>
                <w:lang w:eastAsia="lt-LT"/>
              </w:rPr>
              <w:t xml:space="preserve">.2. </w:t>
            </w:r>
            <w:r w:rsidR="00BD549E" w:rsidRPr="00180596">
              <w:rPr>
                <w:rFonts w:asciiTheme="minorHAnsi" w:hAnsiTheme="minorHAnsi" w:cstheme="minorHAnsi"/>
              </w:rPr>
              <w:t>Elektros talpa</w:t>
            </w:r>
          </w:p>
        </w:tc>
        <w:tc>
          <w:tcPr>
            <w:tcW w:w="4110" w:type="dxa"/>
            <w:gridSpan w:val="2"/>
            <w:vAlign w:val="center"/>
          </w:tcPr>
          <w:p w14:paraId="4B06E6E5" w14:textId="77777777" w:rsidR="00460E43" w:rsidRPr="006B3FB9" w:rsidRDefault="00460E43" w:rsidP="00B24E10">
            <w:pPr>
              <w:spacing w:after="0" w:line="240" w:lineRule="auto"/>
              <w:jc w:val="center"/>
              <w:rPr>
                <w:i/>
                <w:lang w:eastAsia="lt-LT"/>
              </w:rPr>
            </w:pPr>
          </w:p>
        </w:tc>
      </w:tr>
      <w:tr w:rsidR="00460E43" w:rsidRPr="00252BCA" w14:paraId="1DC98D67" w14:textId="77777777" w:rsidTr="00B24E10">
        <w:trPr>
          <w:trHeight w:val="454"/>
        </w:trPr>
        <w:tc>
          <w:tcPr>
            <w:tcW w:w="5529" w:type="dxa"/>
            <w:vAlign w:val="center"/>
          </w:tcPr>
          <w:p w14:paraId="152A40D3" w14:textId="569E7BA5" w:rsidR="00460E43" w:rsidRPr="00252BCA" w:rsidRDefault="00460E43" w:rsidP="00B24E10">
            <w:pPr>
              <w:spacing w:after="0" w:line="240" w:lineRule="auto"/>
              <w:jc w:val="both"/>
              <w:rPr>
                <w:iCs/>
                <w:lang w:eastAsia="lt-LT"/>
              </w:rPr>
            </w:pPr>
            <w:r>
              <w:rPr>
                <w:iCs/>
                <w:lang w:eastAsia="lt-LT"/>
              </w:rPr>
              <w:t>4.</w:t>
            </w:r>
            <w:r w:rsidR="000B6BCE">
              <w:rPr>
                <w:iCs/>
                <w:lang w:eastAsia="lt-LT"/>
              </w:rPr>
              <w:t>1</w:t>
            </w:r>
            <w:r>
              <w:rPr>
                <w:iCs/>
                <w:lang w:eastAsia="lt-LT"/>
              </w:rPr>
              <w:t>.</w:t>
            </w:r>
            <w:r w:rsidRPr="008C763B">
              <w:rPr>
                <w:iCs/>
                <w:lang w:eastAsia="lt-LT"/>
              </w:rPr>
              <w:t>3</w:t>
            </w:r>
            <w:r>
              <w:rPr>
                <w:iCs/>
                <w:lang w:eastAsia="lt-LT"/>
              </w:rPr>
              <w:t xml:space="preserve">. </w:t>
            </w:r>
            <w:r w:rsidR="00DF24A1" w:rsidRPr="00180596">
              <w:rPr>
                <w:rFonts w:asciiTheme="minorHAnsi" w:hAnsiTheme="minorHAnsi" w:cstheme="minorHAnsi"/>
              </w:rPr>
              <w:t>Įkrovimo ciklų skaičius, iki kurio išlaikoma akumuliatoriaus talpa &gt;70%</w:t>
            </w:r>
          </w:p>
        </w:tc>
        <w:tc>
          <w:tcPr>
            <w:tcW w:w="4110" w:type="dxa"/>
            <w:gridSpan w:val="2"/>
            <w:vAlign w:val="center"/>
          </w:tcPr>
          <w:p w14:paraId="11059248" w14:textId="77777777" w:rsidR="00460E43" w:rsidRPr="006B3FB9" w:rsidRDefault="00460E43" w:rsidP="00B24E10">
            <w:pPr>
              <w:spacing w:after="0" w:line="240" w:lineRule="auto"/>
              <w:jc w:val="center"/>
              <w:rPr>
                <w:i/>
                <w:lang w:eastAsia="lt-LT"/>
              </w:rPr>
            </w:pPr>
          </w:p>
        </w:tc>
      </w:tr>
      <w:tr w:rsidR="00460E43" w:rsidRPr="00252BCA" w14:paraId="3D8D9161" w14:textId="77777777" w:rsidTr="00B24E10">
        <w:trPr>
          <w:trHeight w:val="454"/>
        </w:trPr>
        <w:tc>
          <w:tcPr>
            <w:tcW w:w="5529" w:type="dxa"/>
            <w:vAlign w:val="center"/>
          </w:tcPr>
          <w:p w14:paraId="58427990" w14:textId="57EE75A4" w:rsidR="00460E43" w:rsidRPr="004F2DC6" w:rsidRDefault="00460E43" w:rsidP="004F2DC6">
            <w:pPr>
              <w:pStyle w:val="Sraopastraipa"/>
              <w:spacing w:after="0" w:line="240" w:lineRule="auto"/>
              <w:ind w:left="0"/>
              <w:rPr>
                <w:rFonts w:asciiTheme="minorHAnsi" w:hAnsiTheme="minorHAnsi" w:cstheme="minorHAnsi"/>
              </w:rPr>
            </w:pPr>
            <w:r>
              <w:rPr>
                <w:iCs/>
                <w:lang w:eastAsia="lt-LT"/>
              </w:rPr>
              <w:t>4.</w:t>
            </w:r>
            <w:r w:rsidR="000B6BCE">
              <w:rPr>
                <w:iCs/>
                <w:lang w:eastAsia="lt-LT"/>
              </w:rPr>
              <w:t>1</w:t>
            </w:r>
            <w:r>
              <w:rPr>
                <w:iCs/>
                <w:lang w:eastAsia="lt-LT"/>
              </w:rPr>
              <w:t>.</w:t>
            </w:r>
            <w:r w:rsidRPr="008C763B">
              <w:rPr>
                <w:iCs/>
                <w:lang w:eastAsia="lt-LT"/>
              </w:rPr>
              <w:t xml:space="preserve">4. </w:t>
            </w:r>
            <w:r w:rsidR="004F2DC6" w:rsidRPr="00180596">
              <w:rPr>
                <w:rFonts w:asciiTheme="minorHAnsi" w:hAnsiTheme="minorHAnsi" w:cstheme="minorHAnsi"/>
              </w:rPr>
              <w:t>Akumuliatoriaus įkrovimo būdai: turi būti galimybė akumuliatorių įkrauti visais šiais būdais - kintamos 240 V elektros srovės tinklas (Europinis kištukas), nuolatinės srovės 12 ir 24 V automobilių krovimo lizdas ISO 4165, įkrovimas nuo saulės modulių.</w:t>
            </w:r>
          </w:p>
        </w:tc>
        <w:tc>
          <w:tcPr>
            <w:tcW w:w="4110" w:type="dxa"/>
            <w:gridSpan w:val="2"/>
            <w:vAlign w:val="center"/>
          </w:tcPr>
          <w:p w14:paraId="093E7EA7" w14:textId="15E33860" w:rsidR="00460E43" w:rsidRPr="006B3FB9" w:rsidRDefault="003F62D8" w:rsidP="00B24E10">
            <w:pPr>
              <w:spacing w:after="0" w:line="240" w:lineRule="auto"/>
              <w:jc w:val="center"/>
              <w:rPr>
                <w:i/>
                <w:lang w:eastAsia="lt-LT"/>
              </w:rPr>
            </w:pPr>
            <w:r>
              <w:rPr>
                <w:i/>
                <w:lang w:eastAsia="lt-LT"/>
              </w:rPr>
              <w:t>Taip/Ne</w:t>
            </w:r>
          </w:p>
        </w:tc>
      </w:tr>
      <w:tr w:rsidR="00460E43" w:rsidRPr="00252BCA" w14:paraId="671CB308" w14:textId="77777777" w:rsidTr="00B24E10">
        <w:trPr>
          <w:trHeight w:val="577"/>
        </w:trPr>
        <w:tc>
          <w:tcPr>
            <w:tcW w:w="5529" w:type="dxa"/>
            <w:vAlign w:val="center"/>
          </w:tcPr>
          <w:p w14:paraId="7B0EFF5D" w14:textId="68B1E2B4" w:rsidR="00460E43" w:rsidRPr="00252BCA" w:rsidRDefault="00460E43" w:rsidP="00B24E10">
            <w:pPr>
              <w:widowControl w:val="0"/>
              <w:autoSpaceDN w:val="0"/>
              <w:spacing w:after="0" w:line="240" w:lineRule="auto"/>
              <w:contextualSpacing/>
              <w:jc w:val="both"/>
              <w:textAlignment w:val="baseline"/>
              <w:rPr>
                <w:iCs/>
                <w:lang w:eastAsia="lt-LT"/>
              </w:rPr>
            </w:pPr>
            <w:r>
              <w:rPr>
                <w:iCs/>
                <w:lang w:eastAsia="lt-LT"/>
              </w:rPr>
              <w:t>4.</w:t>
            </w:r>
            <w:r w:rsidR="000B6BCE">
              <w:rPr>
                <w:iCs/>
                <w:lang w:eastAsia="lt-LT"/>
              </w:rPr>
              <w:t>1</w:t>
            </w:r>
            <w:r>
              <w:rPr>
                <w:iCs/>
                <w:lang w:eastAsia="lt-LT"/>
              </w:rPr>
              <w:t>.</w:t>
            </w:r>
            <w:r w:rsidRPr="008C763B">
              <w:rPr>
                <w:iCs/>
                <w:lang w:eastAsia="lt-LT"/>
              </w:rPr>
              <w:t xml:space="preserve">5. </w:t>
            </w:r>
            <w:r w:rsidR="00692483" w:rsidRPr="00180596">
              <w:rPr>
                <w:rFonts w:asciiTheme="minorHAnsi" w:hAnsiTheme="minorHAnsi" w:cstheme="minorHAnsi"/>
              </w:rPr>
              <w:t>Įkrovimo maksimali galia nuo 240 V elektros tinklo</w:t>
            </w:r>
          </w:p>
        </w:tc>
        <w:tc>
          <w:tcPr>
            <w:tcW w:w="4110" w:type="dxa"/>
            <w:gridSpan w:val="2"/>
            <w:vAlign w:val="center"/>
          </w:tcPr>
          <w:p w14:paraId="09679DC8" w14:textId="77777777" w:rsidR="00460E43" w:rsidRPr="006B3FB9" w:rsidRDefault="00460E43" w:rsidP="00B24E10">
            <w:pPr>
              <w:spacing w:after="0" w:line="240" w:lineRule="auto"/>
              <w:jc w:val="center"/>
              <w:rPr>
                <w:i/>
                <w:lang w:eastAsia="lt-LT"/>
              </w:rPr>
            </w:pPr>
          </w:p>
        </w:tc>
      </w:tr>
      <w:tr w:rsidR="00460E43" w:rsidRPr="00252BCA" w14:paraId="4DEC8F96" w14:textId="77777777" w:rsidTr="00B24E10">
        <w:trPr>
          <w:trHeight w:val="454"/>
        </w:trPr>
        <w:tc>
          <w:tcPr>
            <w:tcW w:w="5529" w:type="dxa"/>
            <w:vAlign w:val="center"/>
          </w:tcPr>
          <w:p w14:paraId="530D2EA5" w14:textId="0A3DE143" w:rsidR="00460E43" w:rsidRPr="00252BCA" w:rsidRDefault="00460E43" w:rsidP="00B24E10">
            <w:pPr>
              <w:spacing w:after="0" w:line="240" w:lineRule="auto"/>
              <w:jc w:val="both"/>
              <w:rPr>
                <w:iCs/>
                <w:lang w:eastAsia="lt-LT"/>
              </w:rPr>
            </w:pPr>
            <w:r>
              <w:rPr>
                <w:iCs/>
                <w:lang w:eastAsia="lt-LT"/>
              </w:rPr>
              <w:t>4.</w:t>
            </w:r>
            <w:r w:rsidR="000B6BCE">
              <w:rPr>
                <w:iCs/>
                <w:lang w:eastAsia="lt-LT"/>
              </w:rPr>
              <w:t>1</w:t>
            </w:r>
            <w:r>
              <w:rPr>
                <w:iCs/>
                <w:lang w:eastAsia="lt-LT"/>
              </w:rPr>
              <w:t>.</w:t>
            </w:r>
            <w:r w:rsidRPr="008C763B">
              <w:rPr>
                <w:iCs/>
                <w:lang w:eastAsia="lt-LT"/>
              </w:rPr>
              <w:t xml:space="preserve">6. </w:t>
            </w:r>
            <w:r w:rsidR="005C1488" w:rsidRPr="00180596">
              <w:rPr>
                <w:rFonts w:asciiTheme="minorHAnsi" w:hAnsiTheme="minorHAnsi" w:cstheme="minorHAnsi"/>
              </w:rPr>
              <w:t>Įkrovimo maksimali galia nuo saulės modulių</w:t>
            </w:r>
          </w:p>
        </w:tc>
        <w:tc>
          <w:tcPr>
            <w:tcW w:w="4110" w:type="dxa"/>
            <w:gridSpan w:val="2"/>
            <w:vAlign w:val="center"/>
          </w:tcPr>
          <w:p w14:paraId="3BC349A2" w14:textId="48F67445" w:rsidR="00460E43" w:rsidRPr="006B3FB9" w:rsidRDefault="00460E43" w:rsidP="00B24E10">
            <w:pPr>
              <w:spacing w:after="0" w:line="240" w:lineRule="auto"/>
              <w:jc w:val="center"/>
              <w:rPr>
                <w:i/>
                <w:lang w:eastAsia="lt-LT"/>
              </w:rPr>
            </w:pPr>
          </w:p>
        </w:tc>
      </w:tr>
      <w:tr w:rsidR="00460E43" w:rsidRPr="00252BCA" w14:paraId="4D31543E" w14:textId="77777777" w:rsidTr="00B24E10">
        <w:trPr>
          <w:trHeight w:val="454"/>
        </w:trPr>
        <w:tc>
          <w:tcPr>
            <w:tcW w:w="5529" w:type="dxa"/>
            <w:vAlign w:val="center"/>
          </w:tcPr>
          <w:p w14:paraId="074D4F21" w14:textId="697A8941" w:rsidR="00460E43" w:rsidRPr="00252BCA" w:rsidRDefault="00460E43" w:rsidP="00B24E10">
            <w:pPr>
              <w:widowControl w:val="0"/>
              <w:autoSpaceDN w:val="0"/>
              <w:spacing w:after="0" w:line="240" w:lineRule="auto"/>
              <w:contextualSpacing/>
              <w:jc w:val="both"/>
              <w:textAlignment w:val="baseline"/>
              <w:rPr>
                <w:iCs/>
                <w:lang w:eastAsia="lt-LT"/>
              </w:rPr>
            </w:pPr>
            <w:r>
              <w:rPr>
                <w:iCs/>
                <w:lang w:eastAsia="lt-LT"/>
              </w:rPr>
              <w:t>4.</w:t>
            </w:r>
            <w:r w:rsidR="000B6BCE">
              <w:rPr>
                <w:iCs/>
                <w:lang w:eastAsia="lt-LT"/>
              </w:rPr>
              <w:t>1</w:t>
            </w:r>
            <w:r>
              <w:rPr>
                <w:iCs/>
                <w:lang w:eastAsia="lt-LT"/>
              </w:rPr>
              <w:t>.</w:t>
            </w:r>
            <w:r w:rsidRPr="008C763B">
              <w:rPr>
                <w:iCs/>
                <w:lang w:eastAsia="lt-LT"/>
              </w:rPr>
              <w:t xml:space="preserve">7. </w:t>
            </w:r>
            <w:r w:rsidR="00734AD0" w:rsidRPr="00180596">
              <w:rPr>
                <w:rFonts w:asciiTheme="minorHAnsi" w:hAnsiTheme="minorHAnsi" w:cstheme="minorHAnsi"/>
              </w:rPr>
              <w:t>Tęstinio elektros iškrovimo maksimalus pajėgumas</w:t>
            </w:r>
          </w:p>
        </w:tc>
        <w:tc>
          <w:tcPr>
            <w:tcW w:w="4110" w:type="dxa"/>
            <w:gridSpan w:val="2"/>
            <w:vAlign w:val="center"/>
          </w:tcPr>
          <w:p w14:paraId="3BE14C1A" w14:textId="31D75A27" w:rsidR="00460E43" w:rsidRPr="006B3FB9" w:rsidRDefault="00460E43" w:rsidP="00B24E10">
            <w:pPr>
              <w:spacing w:after="0" w:line="240" w:lineRule="auto"/>
              <w:jc w:val="center"/>
              <w:rPr>
                <w:i/>
                <w:lang w:eastAsia="lt-LT"/>
              </w:rPr>
            </w:pPr>
          </w:p>
        </w:tc>
      </w:tr>
      <w:tr w:rsidR="00460E43" w:rsidRPr="00252BCA" w14:paraId="5A9A990A" w14:textId="77777777" w:rsidTr="00B24E10">
        <w:trPr>
          <w:trHeight w:val="454"/>
        </w:trPr>
        <w:tc>
          <w:tcPr>
            <w:tcW w:w="5529" w:type="dxa"/>
            <w:vAlign w:val="center"/>
          </w:tcPr>
          <w:p w14:paraId="78799D58" w14:textId="4DE961DD" w:rsidR="00460E43" w:rsidRPr="00252BCA" w:rsidRDefault="00460E43" w:rsidP="00B24E10">
            <w:pPr>
              <w:widowControl w:val="0"/>
              <w:autoSpaceDN w:val="0"/>
              <w:spacing w:after="0" w:line="240" w:lineRule="auto"/>
              <w:contextualSpacing/>
              <w:jc w:val="both"/>
              <w:textAlignment w:val="baseline"/>
              <w:rPr>
                <w:iCs/>
                <w:lang w:eastAsia="lt-LT"/>
              </w:rPr>
            </w:pPr>
            <w:r>
              <w:rPr>
                <w:iCs/>
                <w:lang w:eastAsia="lt-LT"/>
              </w:rPr>
              <w:t>4.</w:t>
            </w:r>
            <w:r w:rsidR="000B6BCE">
              <w:rPr>
                <w:iCs/>
                <w:lang w:eastAsia="lt-LT"/>
              </w:rPr>
              <w:t>1</w:t>
            </w:r>
            <w:r>
              <w:rPr>
                <w:iCs/>
                <w:lang w:eastAsia="lt-LT"/>
              </w:rPr>
              <w:t>.</w:t>
            </w:r>
            <w:r w:rsidRPr="008C763B">
              <w:rPr>
                <w:iCs/>
                <w:lang w:eastAsia="lt-LT"/>
              </w:rPr>
              <w:t xml:space="preserve">8. </w:t>
            </w:r>
            <w:r w:rsidR="003B4B3A" w:rsidRPr="00180596">
              <w:rPr>
                <w:rFonts w:asciiTheme="minorHAnsi" w:hAnsiTheme="minorHAnsi" w:cstheme="minorHAnsi"/>
              </w:rPr>
              <w:t>Momentinio elektros iškrovimo maksimalus pajėgumas</w:t>
            </w:r>
          </w:p>
        </w:tc>
        <w:tc>
          <w:tcPr>
            <w:tcW w:w="4110" w:type="dxa"/>
            <w:gridSpan w:val="2"/>
            <w:vAlign w:val="center"/>
          </w:tcPr>
          <w:p w14:paraId="6C963C77" w14:textId="77777777" w:rsidR="00460E43" w:rsidRPr="006B3FB9" w:rsidRDefault="00460E43" w:rsidP="00B24E10">
            <w:pPr>
              <w:spacing w:after="0" w:line="240" w:lineRule="auto"/>
              <w:jc w:val="center"/>
              <w:rPr>
                <w:i/>
                <w:lang w:eastAsia="lt-LT"/>
              </w:rPr>
            </w:pPr>
          </w:p>
        </w:tc>
      </w:tr>
      <w:tr w:rsidR="00460E43" w:rsidRPr="00252BCA" w14:paraId="28B16E1A" w14:textId="77777777" w:rsidTr="00B24E10">
        <w:trPr>
          <w:trHeight w:val="454"/>
        </w:trPr>
        <w:tc>
          <w:tcPr>
            <w:tcW w:w="5529" w:type="dxa"/>
            <w:vAlign w:val="center"/>
          </w:tcPr>
          <w:p w14:paraId="77EDFF8D" w14:textId="27716726" w:rsidR="00460E43" w:rsidRPr="00252BCA" w:rsidRDefault="00460E43" w:rsidP="00B24E10">
            <w:pPr>
              <w:spacing w:after="0" w:line="240" w:lineRule="auto"/>
              <w:jc w:val="both"/>
              <w:rPr>
                <w:iCs/>
                <w:lang w:eastAsia="lt-LT"/>
              </w:rPr>
            </w:pPr>
            <w:r>
              <w:rPr>
                <w:iCs/>
                <w:lang w:eastAsia="lt-LT"/>
              </w:rPr>
              <w:t>4.</w:t>
            </w:r>
            <w:r w:rsidR="000B6BCE">
              <w:rPr>
                <w:iCs/>
                <w:lang w:eastAsia="lt-LT"/>
              </w:rPr>
              <w:t>1</w:t>
            </w:r>
            <w:r>
              <w:rPr>
                <w:iCs/>
                <w:lang w:eastAsia="lt-LT"/>
              </w:rPr>
              <w:t>.</w:t>
            </w:r>
            <w:r w:rsidRPr="008C763B">
              <w:rPr>
                <w:iCs/>
                <w:lang w:eastAsia="lt-LT"/>
              </w:rPr>
              <w:t xml:space="preserve">9. </w:t>
            </w:r>
            <w:r w:rsidR="00674C30" w:rsidRPr="00180596">
              <w:rPr>
                <w:rFonts w:asciiTheme="minorHAnsi" w:hAnsiTheme="minorHAnsi" w:cstheme="minorHAnsi"/>
              </w:rPr>
              <w:t>240 V AC lizd</w:t>
            </w:r>
            <w:r w:rsidR="00674C30">
              <w:rPr>
                <w:rFonts w:asciiTheme="minorHAnsi" w:hAnsiTheme="minorHAnsi" w:cstheme="minorHAnsi"/>
              </w:rPr>
              <w:t>ų skaičius</w:t>
            </w:r>
          </w:p>
        </w:tc>
        <w:tc>
          <w:tcPr>
            <w:tcW w:w="4110" w:type="dxa"/>
            <w:gridSpan w:val="2"/>
            <w:vAlign w:val="center"/>
          </w:tcPr>
          <w:p w14:paraId="0071CC26" w14:textId="77777777" w:rsidR="00460E43" w:rsidRPr="006B3FB9" w:rsidRDefault="00460E43" w:rsidP="00B24E10">
            <w:pPr>
              <w:spacing w:after="0" w:line="240" w:lineRule="auto"/>
              <w:jc w:val="center"/>
              <w:rPr>
                <w:i/>
                <w:lang w:eastAsia="lt-LT"/>
              </w:rPr>
            </w:pPr>
          </w:p>
        </w:tc>
      </w:tr>
      <w:tr w:rsidR="00460E43" w:rsidRPr="00252BCA" w14:paraId="72660A48" w14:textId="77777777" w:rsidTr="00B24E10">
        <w:trPr>
          <w:trHeight w:val="743"/>
        </w:trPr>
        <w:tc>
          <w:tcPr>
            <w:tcW w:w="5529" w:type="dxa"/>
            <w:vAlign w:val="center"/>
          </w:tcPr>
          <w:p w14:paraId="39D999F0" w14:textId="3A375985" w:rsidR="00460E43" w:rsidRPr="00BB3EF2" w:rsidRDefault="00460E43" w:rsidP="00B24E10">
            <w:pPr>
              <w:widowControl w:val="0"/>
              <w:autoSpaceDN w:val="0"/>
              <w:spacing w:after="0" w:line="240" w:lineRule="auto"/>
              <w:contextualSpacing/>
              <w:jc w:val="both"/>
              <w:textAlignment w:val="baseline"/>
              <w:rPr>
                <w:bCs/>
                <w:lang w:eastAsia="lt-LT"/>
              </w:rPr>
            </w:pPr>
            <w:r>
              <w:rPr>
                <w:bCs/>
                <w:lang w:eastAsia="lt-LT"/>
              </w:rPr>
              <w:t>4.</w:t>
            </w:r>
            <w:r w:rsidR="000B6BCE">
              <w:rPr>
                <w:bCs/>
                <w:lang w:eastAsia="lt-LT"/>
              </w:rPr>
              <w:t>1</w:t>
            </w:r>
            <w:r>
              <w:rPr>
                <w:bCs/>
                <w:lang w:eastAsia="lt-LT"/>
              </w:rPr>
              <w:t xml:space="preserve">.10. </w:t>
            </w:r>
            <w:r w:rsidR="00674C30">
              <w:rPr>
                <w:bCs/>
                <w:lang w:eastAsia="lt-LT"/>
              </w:rPr>
              <w:t>Europinis lizdas</w:t>
            </w:r>
          </w:p>
        </w:tc>
        <w:tc>
          <w:tcPr>
            <w:tcW w:w="4110" w:type="dxa"/>
            <w:gridSpan w:val="2"/>
            <w:vAlign w:val="center"/>
          </w:tcPr>
          <w:p w14:paraId="6BF35DE5" w14:textId="79EE7360" w:rsidR="00460E43" w:rsidRPr="006B3FB9" w:rsidRDefault="003F62D8" w:rsidP="00B24E10">
            <w:pPr>
              <w:spacing w:after="0" w:line="240" w:lineRule="auto"/>
              <w:jc w:val="center"/>
              <w:rPr>
                <w:i/>
                <w:lang w:eastAsia="lt-LT"/>
              </w:rPr>
            </w:pPr>
            <w:r>
              <w:rPr>
                <w:i/>
                <w:lang w:eastAsia="lt-LT"/>
              </w:rPr>
              <w:t>Taip/Ne</w:t>
            </w:r>
          </w:p>
        </w:tc>
      </w:tr>
      <w:tr w:rsidR="00460E43" w:rsidRPr="00252BCA" w14:paraId="0EF52BDA" w14:textId="77777777" w:rsidTr="00B24E10">
        <w:trPr>
          <w:trHeight w:val="454"/>
        </w:trPr>
        <w:tc>
          <w:tcPr>
            <w:tcW w:w="5529" w:type="dxa"/>
            <w:vAlign w:val="center"/>
          </w:tcPr>
          <w:p w14:paraId="4FA5622B" w14:textId="5FC3D1D5" w:rsidR="00460E43" w:rsidRPr="008C763B" w:rsidRDefault="00460E43" w:rsidP="003F62D8">
            <w:pPr>
              <w:pStyle w:val="Sraopastraipa"/>
              <w:spacing w:after="0" w:line="240" w:lineRule="auto"/>
              <w:ind w:left="0"/>
              <w:rPr>
                <w:iCs/>
                <w:lang w:eastAsia="lt-LT"/>
              </w:rPr>
            </w:pPr>
            <w:r>
              <w:rPr>
                <w:iCs/>
                <w:lang w:eastAsia="lt-LT"/>
              </w:rPr>
              <w:lastRenderedPageBreak/>
              <w:t>4.</w:t>
            </w:r>
            <w:r w:rsidR="000B6BCE">
              <w:rPr>
                <w:iCs/>
                <w:lang w:eastAsia="lt-LT"/>
              </w:rPr>
              <w:t>1</w:t>
            </w:r>
            <w:r>
              <w:rPr>
                <w:iCs/>
                <w:lang w:eastAsia="lt-LT"/>
              </w:rPr>
              <w:t xml:space="preserve">.11. </w:t>
            </w:r>
            <w:r w:rsidR="00112F91" w:rsidRPr="00180596">
              <w:rPr>
                <w:rFonts w:asciiTheme="minorHAnsi" w:hAnsiTheme="minorHAnsi" w:cstheme="minorHAnsi"/>
              </w:rPr>
              <w:t>USB-A lizd</w:t>
            </w:r>
            <w:r w:rsidR="0010533D">
              <w:rPr>
                <w:rFonts w:asciiTheme="minorHAnsi" w:hAnsiTheme="minorHAnsi" w:cstheme="minorHAnsi"/>
              </w:rPr>
              <w:t>ų</w:t>
            </w:r>
            <w:r w:rsidR="00112F91">
              <w:rPr>
                <w:rFonts w:asciiTheme="minorHAnsi" w:hAnsiTheme="minorHAnsi" w:cstheme="minorHAnsi"/>
              </w:rPr>
              <w:t xml:space="preserve"> , kurių </w:t>
            </w:r>
            <w:r w:rsidR="0010533D" w:rsidRPr="00180596">
              <w:rPr>
                <w:rFonts w:asciiTheme="minorHAnsi" w:hAnsiTheme="minorHAnsi" w:cstheme="minorHAnsi"/>
              </w:rPr>
              <w:t>maksimali krovimo galia ne mažesnė kaip 15 W</w:t>
            </w:r>
            <w:r w:rsidR="0010533D">
              <w:rPr>
                <w:rFonts w:asciiTheme="minorHAnsi" w:hAnsiTheme="minorHAnsi" w:cstheme="minorHAnsi"/>
              </w:rPr>
              <w:t>, skaičius</w:t>
            </w:r>
          </w:p>
        </w:tc>
        <w:tc>
          <w:tcPr>
            <w:tcW w:w="4110" w:type="dxa"/>
            <w:gridSpan w:val="2"/>
            <w:vAlign w:val="center"/>
          </w:tcPr>
          <w:p w14:paraId="16B3E8C3" w14:textId="5AB45F2F" w:rsidR="00460E43" w:rsidRPr="006B3FB9" w:rsidRDefault="00460E43" w:rsidP="00B24E10">
            <w:pPr>
              <w:spacing w:after="0" w:line="240" w:lineRule="auto"/>
              <w:jc w:val="center"/>
              <w:rPr>
                <w:i/>
                <w:lang w:eastAsia="lt-LT"/>
              </w:rPr>
            </w:pPr>
          </w:p>
        </w:tc>
      </w:tr>
      <w:tr w:rsidR="00460E43" w:rsidRPr="00252BCA" w14:paraId="27EA2245" w14:textId="77777777" w:rsidTr="00B24E10">
        <w:trPr>
          <w:trHeight w:val="454"/>
        </w:trPr>
        <w:tc>
          <w:tcPr>
            <w:tcW w:w="5529" w:type="dxa"/>
          </w:tcPr>
          <w:p w14:paraId="6EA007B5" w14:textId="12DE3224" w:rsidR="00460E43" w:rsidRPr="00F11576" w:rsidRDefault="00460E43" w:rsidP="00C862A2">
            <w:pPr>
              <w:pStyle w:val="Sraopastraipa"/>
              <w:spacing w:after="0" w:line="240" w:lineRule="auto"/>
              <w:ind w:left="0"/>
            </w:pPr>
            <w:r>
              <w:t>4.</w:t>
            </w:r>
            <w:r w:rsidR="000B6BCE">
              <w:t>1</w:t>
            </w:r>
            <w:r>
              <w:t>.</w:t>
            </w:r>
            <w:r w:rsidRPr="00234A69">
              <w:t>1</w:t>
            </w:r>
            <w:r>
              <w:t>2</w:t>
            </w:r>
            <w:r w:rsidRPr="00234A69">
              <w:t xml:space="preserve">. </w:t>
            </w:r>
            <w:r w:rsidR="00526388" w:rsidRPr="00180596">
              <w:rPr>
                <w:rFonts w:asciiTheme="minorHAnsi" w:hAnsiTheme="minorHAnsi" w:cstheme="minorHAnsi"/>
              </w:rPr>
              <w:t>USB-</w:t>
            </w:r>
            <w:r w:rsidR="00526388">
              <w:rPr>
                <w:rFonts w:asciiTheme="minorHAnsi" w:hAnsiTheme="minorHAnsi" w:cstheme="minorHAnsi"/>
              </w:rPr>
              <w:t>C</w:t>
            </w:r>
            <w:r w:rsidR="00526388" w:rsidRPr="00180596">
              <w:rPr>
                <w:rFonts w:asciiTheme="minorHAnsi" w:hAnsiTheme="minorHAnsi" w:cstheme="minorHAnsi"/>
              </w:rPr>
              <w:t xml:space="preserve"> lizd</w:t>
            </w:r>
            <w:r w:rsidR="00526388">
              <w:rPr>
                <w:rFonts w:asciiTheme="minorHAnsi" w:hAnsiTheme="minorHAnsi" w:cstheme="minorHAnsi"/>
              </w:rPr>
              <w:t xml:space="preserve">ų , kurių </w:t>
            </w:r>
            <w:r w:rsidR="00C862A2" w:rsidRPr="00180596">
              <w:rPr>
                <w:rFonts w:asciiTheme="minorHAnsi" w:hAnsiTheme="minorHAnsi" w:cstheme="minorHAnsi"/>
              </w:rPr>
              <w:t>bent vienos jungties maksimali krovimo galia ne mažiau kaip 100 W</w:t>
            </w:r>
            <w:r w:rsidR="00526388">
              <w:rPr>
                <w:rFonts w:asciiTheme="minorHAnsi" w:hAnsiTheme="minorHAnsi" w:cstheme="minorHAnsi"/>
              </w:rPr>
              <w:t>, skaičius</w:t>
            </w:r>
          </w:p>
        </w:tc>
        <w:tc>
          <w:tcPr>
            <w:tcW w:w="4110" w:type="dxa"/>
            <w:gridSpan w:val="2"/>
            <w:vAlign w:val="center"/>
          </w:tcPr>
          <w:p w14:paraId="0C54AFD4" w14:textId="54B47FF7" w:rsidR="00460E43" w:rsidRPr="006B3FB9" w:rsidRDefault="00460E43" w:rsidP="00B24E10">
            <w:pPr>
              <w:spacing w:after="0" w:line="240" w:lineRule="auto"/>
              <w:jc w:val="center"/>
              <w:rPr>
                <w:i/>
                <w:lang w:eastAsia="lt-LT"/>
              </w:rPr>
            </w:pPr>
          </w:p>
        </w:tc>
      </w:tr>
      <w:tr w:rsidR="00460E43" w:rsidRPr="00252BCA" w14:paraId="423322B4" w14:textId="77777777" w:rsidTr="00B24E10">
        <w:trPr>
          <w:trHeight w:val="454"/>
        </w:trPr>
        <w:tc>
          <w:tcPr>
            <w:tcW w:w="5529" w:type="dxa"/>
          </w:tcPr>
          <w:p w14:paraId="5C318B21" w14:textId="4A0B8E9A" w:rsidR="00460E43" w:rsidRDefault="00460E43" w:rsidP="00B24E10">
            <w:pPr>
              <w:spacing w:after="0" w:line="240" w:lineRule="auto"/>
              <w:jc w:val="both"/>
            </w:pPr>
            <w:r>
              <w:t>4.</w:t>
            </w:r>
            <w:r w:rsidR="000B6BCE">
              <w:t>1</w:t>
            </w:r>
            <w:r>
              <w:t>.13</w:t>
            </w:r>
            <w:r w:rsidR="00EC4BBF" w:rsidRPr="00180596">
              <w:rPr>
                <w:rFonts w:asciiTheme="minorHAnsi" w:hAnsiTheme="minorHAnsi" w:cstheme="minorHAnsi"/>
              </w:rPr>
              <w:t xml:space="preserve"> Įrenginio būklės ir įkrovos/iškrovos lygių stebėjimui</w:t>
            </w:r>
            <w:r w:rsidR="00EC4BBF">
              <w:rPr>
                <w:rFonts w:asciiTheme="minorHAnsi" w:hAnsiTheme="minorHAnsi" w:cstheme="minorHAnsi"/>
              </w:rPr>
              <w:t xml:space="preserve"> naudojama technologija</w:t>
            </w:r>
          </w:p>
        </w:tc>
        <w:tc>
          <w:tcPr>
            <w:tcW w:w="4110" w:type="dxa"/>
            <w:gridSpan w:val="2"/>
            <w:vAlign w:val="center"/>
          </w:tcPr>
          <w:p w14:paraId="73B35790" w14:textId="7156B135" w:rsidR="00460E43" w:rsidRPr="006B3FB9" w:rsidRDefault="003F62D8" w:rsidP="00B24E10">
            <w:pPr>
              <w:spacing w:after="0" w:line="240" w:lineRule="auto"/>
              <w:jc w:val="center"/>
              <w:rPr>
                <w:i/>
                <w:lang w:eastAsia="lt-LT"/>
              </w:rPr>
            </w:pPr>
            <w:r>
              <w:rPr>
                <w:i/>
                <w:lang w:eastAsia="lt-LT"/>
              </w:rPr>
              <w:t>Nurodyti</w:t>
            </w:r>
          </w:p>
        </w:tc>
      </w:tr>
      <w:tr w:rsidR="00460E43" w:rsidRPr="00252BCA" w14:paraId="441EB681" w14:textId="77777777" w:rsidTr="00B24E10">
        <w:trPr>
          <w:trHeight w:val="454"/>
        </w:trPr>
        <w:tc>
          <w:tcPr>
            <w:tcW w:w="5529" w:type="dxa"/>
            <w:vAlign w:val="center"/>
          </w:tcPr>
          <w:p w14:paraId="3EC722BD" w14:textId="6A067F6A" w:rsidR="00460E43" w:rsidRPr="00252BCA" w:rsidRDefault="00460E43" w:rsidP="00B24E10">
            <w:pPr>
              <w:widowControl w:val="0"/>
              <w:autoSpaceDN w:val="0"/>
              <w:spacing w:after="0" w:line="240" w:lineRule="auto"/>
              <w:contextualSpacing/>
              <w:jc w:val="both"/>
              <w:textAlignment w:val="baseline"/>
              <w:rPr>
                <w:iCs/>
                <w:lang w:eastAsia="lt-LT"/>
              </w:rPr>
            </w:pPr>
            <w:r>
              <w:rPr>
                <w:iCs/>
                <w:lang w:eastAsia="lt-LT"/>
              </w:rPr>
              <w:t>4.</w:t>
            </w:r>
            <w:r w:rsidR="000B6BCE">
              <w:rPr>
                <w:iCs/>
                <w:lang w:eastAsia="lt-LT"/>
              </w:rPr>
              <w:t>1</w:t>
            </w:r>
            <w:r>
              <w:rPr>
                <w:iCs/>
                <w:lang w:eastAsia="lt-LT"/>
              </w:rPr>
              <w:t xml:space="preserve">.14. </w:t>
            </w:r>
            <w:r w:rsidR="00E66AE7" w:rsidRPr="00180596">
              <w:rPr>
                <w:rFonts w:asciiTheme="minorHAnsi" w:hAnsiTheme="minorHAnsi" w:cstheme="minorHAnsi"/>
              </w:rPr>
              <w:t>Darbinė</w:t>
            </w:r>
            <w:r w:rsidR="004371B4">
              <w:rPr>
                <w:rFonts w:asciiTheme="minorHAnsi" w:hAnsiTheme="minorHAnsi" w:cstheme="minorHAnsi"/>
              </w:rPr>
              <w:t>s</w:t>
            </w:r>
            <w:r w:rsidR="00E66AE7" w:rsidRPr="00180596">
              <w:rPr>
                <w:rFonts w:asciiTheme="minorHAnsi" w:hAnsiTheme="minorHAnsi" w:cstheme="minorHAnsi"/>
              </w:rPr>
              <w:t xml:space="preserve"> aplinkos temperatūr</w:t>
            </w:r>
            <w:r w:rsidR="004371B4">
              <w:rPr>
                <w:rFonts w:asciiTheme="minorHAnsi" w:hAnsiTheme="minorHAnsi" w:cstheme="minorHAnsi"/>
              </w:rPr>
              <w:t>os diapazonas</w:t>
            </w:r>
            <w:r w:rsidR="00E66AE7" w:rsidRPr="00180596">
              <w:rPr>
                <w:rFonts w:asciiTheme="minorHAnsi" w:hAnsiTheme="minorHAnsi" w:cstheme="minorHAnsi"/>
              </w:rPr>
              <w:t xml:space="preserve"> iškrovimui</w:t>
            </w:r>
          </w:p>
        </w:tc>
        <w:tc>
          <w:tcPr>
            <w:tcW w:w="4110" w:type="dxa"/>
            <w:gridSpan w:val="2"/>
            <w:vAlign w:val="center"/>
          </w:tcPr>
          <w:p w14:paraId="788C9435" w14:textId="77777777" w:rsidR="00460E43" w:rsidRPr="006B3FB9" w:rsidRDefault="00460E43" w:rsidP="00B24E10">
            <w:pPr>
              <w:spacing w:after="0" w:line="240" w:lineRule="auto"/>
              <w:jc w:val="center"/>
              <w:rPr>
                <w:i/>
                <w:lang w:eastAsia="lt-LT"/>
              </w:rPr>
            </w:pPr>
          </w:p>
        </w:tc>
      </w:tr>
      <w:tr w:rsidR="00460E43" w:rsidRPr="00252BCA" w14:paraId="506BFB9D" w14:textId="77777777" w:rsidTr="00B24E10">
        <w:trPr>
          <w:trHeight w:val="550"/>
        </w:trPr>
        <w:tc>
          <w:tcPr>
            <w:tcW w:w="5529" w:type="dxa"/>
            <w:vAlign w:val="center"/>
          </w:tcPr>
          <w:p w14:paraId="694C5970" w14:textId="75D9438F" w:rsidR="00460E43" w:rsidRPr="00252BCA" w:rsidRDefault="00446F0A" w:rsidP="00B24E10">
            <w:pPr>
              <w:spacing w:after="0" w:line="240" w:lineRule="auto"/>
              <w:jc w:val="both"/>
              <w:rPr>
                <w:iCs/>
                <w:lang w:eastAsia="lt-LT"/>
              </w:rPr>
            </w:pPr>
            <w:r>
              <w:rPr>
                <w:iCs/>
                <w:lang w:eastAsia="lt-LT"/>
              </w:rPr>
              <w:t>Komplektacija:</w:t>
            </w:r>
          </w:p>
        </w:tc>
        <w:tc>
          <w:tcPr>
            <w:tcW w:w="4110" w:type="dxa"/>
            <w:gridSpan w:val="2"/>
            <w:vAlign w:val="center"/>
          </w:tcPr>
          <w:p w14:paraId="31101114" w14:textId="77777777" w:rsidR="00460E43" w:rsidRPr="006B3FB9" w:rsidRDefault="00460E43" w:rsidP="00B24E10">
            <w:pPr>
              <w:spacing w:after="0" w:line="240" w:lineRule="auto"/>
              <w:jc w:val="center"/>
              <w:rPr>
                <w:i/>
                <w:lang w:eastAsia="lt-LT"/>
              </w:rPr>
            </w:pPr>
          </w:p>
        </w:tc>
      </w:tr>
      <w:tr w:rsidR="00460E43" w:rsidRPr="00252BCA" w14:paraId="4B9395BD" w14:textId="77777777" w:rsidTr="00B766B3">
        <w:trPr>
          <w:trHeight w:val="350"/>
        </w:trPr>
        <w:tc>
          <w:tcPr>
            <w:tcW w:w="5529" w:type="dxa"/>
          </w:tcPr>
          <w:p w14:paraId="59A09D96" w14:textId="6B9E67FF" w:rsidR="00460E43" w:rsidRPr="00FA4AF1" w:rsidRDefault="00460E43" w:rsidP="00B24E10">
            <w:pPr>
              <w:widowControl w:val="0"/>
              <w:autoSpaceDN w:val="0"/>
              <w:spacing w:after="0" w:line="240" w:lineRule="auto"/>
              <w:contextualSpacing/>
              <w:jc w:val="both"/>
              <w:textAlignment w:val="baseline"/>
              <w:rPr>
                <w:bCs/>
                <w:lang w:eastAsia="lt-LT"/>
              </w:rPr>
            </w:pPr>
            <w:r>
              <w:rPr>
                <w:bCs/>
                <w:lang w:eastAsia="lt-LT"/>
              </w:rPr>
              <w:t>4.</w:t>
            </w:r>
            <w:r w:rsidR="000B6BCE">
              <w:rPr>
                <w:bCs/>
                <w:lang w:eastAsia="lt-LT"/>
              </w:rPr>
              <w:t>1</w:t>
            </w:r>
            <w:r>
              <w:rPr>
                <w:bCs/>
                <w:lang w:eastAsia="lt-LT"/>
              </w:rPr>
              <w:t>.1</w:t>
            </w:r>
            <w:r w:rsidR="003F62D8">
              <w:rPr>
                <w:bCs/>
                <w:lang w:eastAsia="lt-LT"/>
              </w:rPr>
              <w:t>5</w:t>
            </w:r>
            <w:r>
              <w:rPr>
                <w:bCs/>
                <w:lang w:eastAsia="lt-LT"/>
              </w:rPr>
              <w:t xml:space="preserve">. </w:t>
            </w:r>
            <w:r w:rsidR="008901DF" w:rsidRPr="00180596">
              <w:rPr>
                <w:rFonts w:asciiTheme="minorHAnsi" w:hAnsiTheme="minorHAnsi" w:cstheme="minorHAnsi"/>
              </w:rPr>
              <w:t>Elektros akumuliatorius</w:t>
            </w:r>
            <w:r w:rsidR="00461BD7">
              <w:rPr>
                <w:rFonts w:asciiTheme="minorHAnsi" w:hAnsiTheme="minorHAnsi" w:cstheme="minorHAnsi"/>
              </w:rPr>
              <w:t>, 1 vnt,</w:t>
            </w:r>
          </w:p>
        </w:tc>
        <w:tc>
          <w:tcPr>
            <w:tcW w:w="4110" w:type="dxa"/>
            <w:gridSpan w:val="2"/>
            <w:vAlign w:val="center"/>
          </w:tcPr>
          <w:p w14:paraId="01CA5E62" w14:textId="6C3590AB" w:rsidR="00460E43" w:rsidRPr="006B3FB9" w:rsidRDefault="00461BD7" w:rsidP="00B24E10">
            <w:pPr>
              <w:spacing w:after="0" w:line="240" w:lineRule="auto"/>
              <w:jc w:val="center"/>
              <w:rPr>
                <w:i/>
                <w:lang w:eastAsia="lt-LT"/>
              </w:rPr>
            </w:pPr>
            <w:r w:rsidRPr="006B3FB9">
              <w:rPr>
                <w:i/>
                <w:lang w:eastAsia="lt-LT"/>
              </w:rPr>
              <w:t>Taip/Ne</w:t>
            </w:r>
          </w:p>
        </w:tc>
      </w:tr>
      <w:tr w:rsidR="00460E43" w:rsidRPr="00252BCA" w14:paraId="2F75F3A2" w14:textId="77777777" w:rsidTr="00B24E10">
        <w:trPr>
          <w:trHeight w:val="910"/>
        </w:trPr>
        <w:tc>
          <w:tcPr>
            <w:tcW w:w="5529" w:type="dxa"/>
            <w:vAlign w:val="center"/>
          </w:tcPr>
          <w:p w14:paraId="77E46015" w14:textId="1C83D21E" w:rsidR="00460E43" w:rsidRPr="00252BCA" w:rsidRDefault="00460E43" w:rsidP="00B24E10">
            <w:pPr>
              <w:spacing w:after="0" w:line="259" w:lineRule="auto"/>
              <w:jc w:val="both"/>
              <w:rPr>
                <w:iCs/>
                <w:lang w:eastAsia="lt-LT"/>
              </w:rPr>
            </w:pPr>
            <w:r>
              <w:rPr>
                <w:iCs/>
                <w:lang w:eastAsia="lt-LT"/>
              </w:rPr>
              <w:t>4.</w:t>
            </w:r>
            <w:r w:rsidR="000B6BCE">
              <w:rPr>
                <w:iCs/>
                <w:lang w:eastAsia="lt-LT"/>
              </w:rPr>
              <w:t>1</w:t>
            </w:r>
            <w:r>
              <w:rPr>
                <w:iCs/>
                <w:lang w:eastAsia="lt-LT"/>
              </w:rPr>
              <w:t>.1</w:t>
            </w:r>
            <w:r w:rsidR="003F62D8">
              <w:rPr>
                <w:iCs/>
                <w:lang w:eastAsia="lt-LT"/>
              </w:rPr>
              <w:t>6</w:t>
            </w:r>
            <w:r>
              <w:rPr>
                <w:iCs/>
                <w:lang w:eastAsia="lt-LT"/>
              </w:rPr>
              <w:t xml:space="preserve">. </w:t>
            </w:r>
            <w:r w:rsidR="00A52AD7" w:rsidRPr="00180596">
              <w:rPr>
                <w:rFonts w:asciiTheme="minorHAnsi" w:hAnsiTheme="minorHAnsi" w:cstheme="minorHAnsi"/>
              </w:rPr>
              <w:t>Laidas akumuliatoriaus krovimui nuo 240 V AC su Europiniu kištuku</w:t>
            </w:r>
            <w:r w:rsidR="00461BD7">
              <w:rPr>
                <w:rFonts w:asciiTheme="minorHAnsi" w:hAnsiTheme="minorHAnsi" w:cstheme="minorHAnsi"/>
              </w:rPr>
              <w:t>, 1 vnt.</w:t>
            </w:r>
          </w:p>
        </w:tc>
        <w:tc>
          <w:tcPr>
            <w:tcW w:w="4110" w:type="dxa"/>
            <w:gridSpan w:val="2"/>
            <w:vAlign w:val="center"/>
          </w:tcPr>
          <w:p w14:paraId="0F46F01B" w14:textId="660FA6CE" w:rsidR="00460E43" w:rsidRPr="006B3FB9" w:rsidRDefault="00490A21" w:rsidP="00B24E10">
            <w:pPr>
              <w:spacing w:after="0" w:line="240" w:lineRule="auto"/>
              <w:jc w:val="center"/>
              <w:rPr>
                <w:i/>
                <w:lang w:eastAsia="lt-LT"/>
              </w:rPr>
            </w:pPr>
            <w:r w:rsidRPr="006B3FB9">
              <w:rPr>
                <w:i/>
                <w:lang w:eastAsia="lt-LT"/>
              </w:rPr>
              <w:t>Taip/Ne</w:t>
            </w:r>
          </w:p>
        </w:tc>
      </w:tr>
      <w:tr w:rsidR="00460E43" w:rsidRPr="00252BCA" w14:paraId="4AE11BC9" w14:textId="77777777" w:rsidTr="00B24E10">
        <w:trPr>
          <w:trHeight w:val="454"/>
        </w:trPr>
        <w:tc>
          <w:tcPr>
            <w:tcW w:w="5529" w:type="dxa"/>
            <w:vAlign w:val="center"/>
          </w:tcPr>
          <w:p w14:paraId="5B104DB0" w14:textId="0EA51B10" w:rsidR="00460E43" w:rsidRPr="00252BCA" w:rsidRDefault="00460E43" w:rsidP="00A52AD7">
            <w:pPr>
              <w:pStyle w:val="Sraopastraipa"/>
              <w:spacing w:after="0" w:line="240" w:lineRule="auto"/>
              <w:ind w:left="0"/>
              <w:rPr>
                <w:iCs/>
                <w:lang w:eastAsia="lt-LT"/>
              </w:rPr>
            </w:pPr>
            <w:r>
              <w:t>4.</w:t>
            </w:r>
            <w:r w:rsidR="000B6BCE">
              <w:t>1</w:t>
            </w:r>
            <w:r>
              <w:t>.1</w:t>
            </w:r>
            <w:r w:rsidR="003F62D8">
              <w:t>7</w:t>
            </w:r>
            <w:r w:rsidRPr="007A71C5">
              <w:t xml:space="preserve">. </w:t>
            </w:r>
            <w:r w:rsidR="00E07463" w:rsidRPr="00180596">
              <w:rPr>
                <w:rFonts w:asciiTheme="minorHAnsi" w:hAnsiTheme="minorHAnsi" w:cstheme="minorHAnsi"/>
              </w:rPr>
              <w:t>Laidas akumuliatoriaus krovimui nuo automobilinių 12 V ir 24 V lizdų, su ISO 4165 kištuku, laidas ne trumpesnis kaip 3 metrai</w:t>
            </w:r>
            <w:r w:rsidR="00461BD7">
              <w:rPr>
                <w:rFonts w:asciiTheme="minorHAnsi" w:hAnsiTheme="minorHAnsi" w:cstheme="minorHAnsi"/>
              </w:rPr>
              <w:t>, 1 vnt.</w:t>
            </w:r>
          </w:p>
        </w:tc>
        <w:tc>
          <w:tcPr>
            <w:tcW w:w="4110" w:type="dxa"/>
            <w:gridSpan w:val="2"/>
            <w:vAlign w:val="center"/>
          </w:tcPr>
          <w:p w14:paraId="1B814FDA" w14:textId="1FCF86A0" w:rsidR="00460E43" w:rsidRPr="006B3FB9" w:rsidRDefault="00490A21" w:rsidP="00B24E10">
            <w:pPr>
              <w:spacing w:after="0" w:line="240" w:lineRule="auto"/>
              <w:jc w:val="center"/>
              <w:rPr>
                <w:i/>
                <w:lang w:eastAsia="lt-LT"/>
              </w:rPr>
            </w:pPr>
            <w:r w:rsidRPr="006B3FB9">
              <w:rPr>
                <w:i/>
                <w:lang w:eastAsia="lt-LT"/>
              </w:rPr>
              <w:t>Taip/Ne</w:t>
            </w:r>
          </w:p>
        </w:tc>
      </w:tr>
      <w:tr w:rsidR="00460E43" w:rsidRPr="00252BCA" w14:paraId="00633F56" w14:textId="77777777" w:rsidTr="00B24E10">
        <w:trPr>
          <w:trHeight w:val="454"/>
        </w:trPr>
        <w:tc>
          <w:tcPr>
            <w:tcW w:w="5529" w:type="dxa"/>
            <w:vAlign w:val="center"/>
          </w:tcPr>
          <w:p w14:paraId="38F3D3B3" w14:textId="43CAE421" w:rsidR="00460E43" w:rsidRPr="00A14DC1" w:rsidRDefault="00460E43" w:rsidP="000B6BCE">
            <w:pPr>
              <w:pStyle w:val="Sraopastraipa"/>
              <w:spacing w:after="0" w:line="240" w:lineRule="auto"/>
              <w:ind w:left="0"/>
              <w:rPr>
                <w:rFonts w:asciiTheme="minorHAnsi" w:hAnsiTheme="minorHAnsi" w:cstheme="minorHAnsi"/>
              </w:rPr>
            </w:pPr>
            <w:r>
              <w:t>4.</w:t>
            </w:r>
            <w:r w:rsidR="000B6BCE">
              <w:t>1</w:t>
            </w:r>
            <w:r>
              <w:t>.1</w:t>
            </w:r>
            <w:r w:rsidR="003F62D8">
              <w:t>8</w:t>
            </w:r>
            <w:r w:rsidRPr="007A71C5">
              <w:t xml:space="preserve">. </w:t>
            </w:r>
            <w:r w:rsidR="00A14DC1" w:rsidRPr="00180596">
              <w:rPr>
                <w:rFonts w:asciiTheme="minorHAnsi" w:hAnsiTheme="minorHAnsi" w:cstheme="minorHAnsi"/>
              </w:rPr>
              <w:t xml:space="preserve">Apsauginis krepšys </w:t>
            </w:r>
            <w:r w:rsidR="00490A21">
              <w:rPr>
                <w:rFonts w:asciiTheme="minorHAnsi" w:hAnsiTheme="minorHAnsi" w:cstheme="minorHAnsi"/>
              </w:rPr>
              <w:t xml:space="preserve">1 vnt. </w:t>
            </w:r>
            <w:r w:rsidR="00A14DC1" w:rsidRPr="00180596">
              <w:rPr>
                <w:rFonts w:asciiTheme="minorHAnsi" w:hAnsiTheme="minorHAnsi" w:cstheme="minorHAnsi"/>
              </w:rPr>
              <w:t>ar lygiavertė apsauga nuo lietaus, jeigu įrenginys tokios apsaugos neturi</w:t>
            </w:r>
            <w:r w:rsidR="00461BD7">
              <w:rPr>
                <w:rFonts w:asciiTheme="minorHAnsi" w:hAnsiTheme="minorHAnsi" w:cstheme="minorHAnsi"/>
              </w:rPr>
              <w:t xml:space="preserve">, </w:t>
            </w:r>
          </w:p>
        </w:tc>
        <w:tc>
          <w:tcPr>
            <w:tcW w:w="4110" w:type="dxa"/>
            <w:gridSpan w:val="2"/>
            <w:vAlign w:val="center"/>
          </w:tcPr>
          <w:p w14:paraId="7D0D4028" w14:textId="2774A524" w:rsidR="00460E43" w:rsidRPr="006B3FB9" w:rsidRDefault="00490A21" w:rsidP="00B24E10">
            <w:pPr>
              <w:spacing w:after="0" w:line="240" w:lineRule="auto"/>
              <w:jc w:val="center"/>
              <w:rPr>
                <w:i/>
                <w:lang w:eastAsia="lt-LT"/>
              </w:rPr>
            </w:pPr>
            <w:r>
              <w:rPr>
                <w:i/>
                <w:lang w:eastAsia="lt-LT"/>
              </w:rPr>
              <w:t xml:space="preserve">Nurodyti </w:t>
            </w:r>
          </w:p>
        </w:tc>
      </w:tr>
      <w:tr w:rsidR="000B6BCE" w:rsidRPr="00252BCA" w14:paraId="4DBD6C42" w14:textId="5DE0EBB1" w:rsidTr="000B6BCE">
        <w:trPr>
          <w:trHeight w:val="454"/>
        </w:trPr>
        <w:tc>
          <w:tcPr>
            <w:tcW w:w="5535" w:type="dxa"/>
            <w:gridSpan w:val="2"/>
          </w:tcPr>
          <w:p w14:paraId="4F716F08" w14:textId="14D62040" w:rsidR="000B6BCE" w:rsidRPr="003F62D8" w:rsidRDefault="000B6BCE" w:rsidP="00740F97">
            <w:pPr>
              <w:spacing w:after="0" w:line="240" w:lineRule="auto"/>
              <w:rPr>
                <w:rFonts w:asciiTheme="minorHAnsi" w:hAnsiTheme="minorHAnsi" w:cstheme="minorHAnsi"/>
              </w:rPr>
            </w:pPr>
            <w:r w:rsidRPr="003F62D8">
              <w:rPr>
                <w:rFonts w:asciiTheme="minorHAnsi" w:hAnsiTheme="minorHAnsi" w:cstheme="minorHAnsi"/>
              </w:rPr>
              <w:t>4.1.</w:t>
            </w:r>
            <w:r w:rsidR="003F62D8">
              <w:rPr>
                <w:rFonts w:asciiTheme="minorHAnsi" w:hAnsiTheme="minorHAnsi" w:cstheme="minorHAnsi"/>
              </w:rPr>
              <w:t>19</w:t>
            </w:r>
            <w:r w:rsidRPr="003F62D8">
              <w:rPr>
                <w:rFonts w:asciiTheme="minorHAnsi" w:hAnsiTheme="minorHAnsi" w:cstheme="minorHAnsi"/>
              </w:rPr>
              <w:t>. Taikomos gamintojo garantijos trukmė</w:t>
            </w:r>
          </w:p>
        </w:tc>
        <w:tc>
          <w:tcPr>
            <w:tcW w:w="4104" w:type="dxa"/>
          </w:tcPr>
          <w:p w14:paraId="18BEC73C" w14:textId="7C710998" w:rsidR="000B6BCE" w:rsidRPr="003F62D8" w:rsidRDefault="000B6BCE" w:rsidP="00740F97">
            <w:pPr>
              <w:spacing w:after="0" w:line="240" w:lineRule="auto"/>
              <w:rPr>
                <w:rFonts w:asciiTheme="minorHAnsi" w:hAnsiTheme="minorHAnsi" w:cstheme="minorHAnsi"/>
              </w:rPr>
            </w:pPr>
          </w:p>
        </w:tc>
      </w:tr>
      <w:tr w:rsidR="000B6BCE" w:rsidRPr="00252BCA" w14:paraId="6EBD4F2B" w14:textId="094E5C41" w:rsidTr="0062142F">
        <w:trPr>
          <w:trHeight w:val="454"/>
        </w:trPr>
        <w:tc>
          <w:tcPr>
            <w:tcW w:w="9639" w:type="dxa"/>
            <w:gridSpan w:val="3"/>
          </w:tcPr>
          <w:p w14:paraId="1E35D79F" w14:textId="2E3B0446" w:rsidR="000B6BCE" w:rsidRPr="00207378" w:rsidRDefault="000B6BCE" w:rsidP="000B6BCE">
            <w:pPr>
              <w:spacing w:after="0" w:line="240" w:lineRule="auto"/>
              <w:rPr>
                <w:i/>
                <w:lang w:eastAsia="lt-LT"/>
              </w:rPr>
            </w:pPr>
            <w:r w:rsidRPr="00180596">
              <w:rPr>
                <w:rFonts w:asciiTheme="minorHAnsi" w:hAnsiTheme="minorHAnsi" w:cstheme="minorHAnsi"/>
                <w:b/>
                <w:bCs/>
              </w:rPr>
              <w:t>Saulės modulių komplektas</w:t>
            </w:r>
          </w:p>
        </w:tc>
      </w:tr>
      <w:tr w:rsidR="00460E43" w:rsidRPr="00252BCA" w14:paraId="5A7153C0" w14:textId="77777777" w:rsidTr="00B24E10">
        <w:trPr>
          <w:trHeight w:val="454"/>
        </w:trPr>
        <w:tc>
          <w:tcPr>
            <w:tcW w:w="5529" w:type="dxa"/>
            <w:vAlign w:val="center"/>
          </w:tcPr>
          <w:p w14:paraId="6F931C81" w14:textId="67C2D279" w:rsidR="00352A17" w:rsidRPr="007A71C5" w:rsidRDefault="00460E43" w:rsidP="00352A17">
            <w:pPr>
              <w:pStyle w:val="Sraopastraipa"/>
              <w:tabs>
                <w:tab w:val="left" w:pos="747"/>
              </w:tabs>
              <w:spacing w:after="0" w:line="240" w:lineRule="auto"/>
              <w:ind w:left="38"/>
            </w:pPr>
            <w:r>
              <w:t>4.2.</w:t>
            </w:r>
            <w:r w:rsidR="000B6BCE">
              <w:t>1</w:t>
            </w:r>
            <w:r w:rsidR="00352A17" w:rsidRPr="00180596">
              <w:rPr>
                <w:rFonts w:asciiTheme="minorHAnsi" w:hAnsiTheme="minorHAnsi" w:cstheme="minorHAnsi"/>
              </w:rPr>
              <w:t xml:space="preserve"> </w:t>
            </w:r>
            <w:r w:rsidR="00352A17">
              <w:rPr>
                <w:rFonts w:asciiTheme="minorHAnsi" w:hAnsiTheme="minorHAnsi" w:cstheme="minorHAnsi"/>
              </w:rPr>
              <w:t>S</w:t>
            </w:r>
            <w:r w:rsidR="00352A17" w:rsidRPr="00180596">
              <w:rPr>
                <w:rFonts w:asciiTheme="minorHAnsi" w:hAnsiTheme="minorHAnsi" w:cstheme="minorHAnsi"/>
              </w:rPr>
              <w:t>aulės moduliai</w:t>
            </w:r>
            <w:r w:rsidR="00352A17">
              <w:rPr>
                <w:rFonts w:asciiTheme="minorHAnsi" w:hAnsiTheme="minorHAnsi" w:cstheme="minorHAnsi"/>
              </w:rPr>
              <w:t xml:space="preserve"> tinka</w:t>
            </w:r>
            <w:r w:rsidR="00352A17" w:rsidRPr="00180596">
              <w:rPr>
                <w:rFonts w:asciiTheme="minorHAnsi" w:hAnsiTheme="minorHAnsi" w:cstheme="minorHAnsi"/>
              </w:rPr>
              <w:t xml:space="preserve"> įkrauti </w:t>
            </w:r>
            <w:r w:rsidR="00352A17">
              <w:rPr>
                <w:rFonts w:asciiTheme="minorHAnsi" w:hAnsiTheme="minorHAnsi" w:cstheme="minorHAnsi"/>
              </w:rPr>
              <w:t>siūlomą</w:t>
            </w:r>
            <w:r w:rsidR="00352A17" w:rsidRPr="00180596">
              <w:rPr>
                <w:rFonts w:asciiTheme="minorHAnsi" w:hAnsiTheme="minorHAnsi" w:cstheme="minorHAnsi"/>
              </w:rPr>
              <w:t xml:space="preserve"> elektros akumuliatorių</w:t>
            </w:r>
          </w:p>
        </w:tc>
        <w:tc>
          <w:tcPr>
            <w:tcW w:w="4110" w:type="dxa"/>
            <w:gridSpan w:val="2"/>
            <w:vAlign w:val="center"/>
          </w:tcPr>
          <w:p w14:paraId="79B972AD" w14:textId="77777777" w:rsidR="00460E43" w:rsidRDefault="00460E43" w:rsidP="00B24E10">
            <w:pPr>
              <w:spacing w:after="0" w:line="240" w:lineRule="auto"/>
              <w:jc w:val="center"/>
              <w:rPr>
                <w:i/>
                <w:lang w:eastAsia="lt-LT"/>
              </w:rPr>
            </w:pPr>
            <w:r w:rsidRPr="006B3FB9">
              <w:rPr>
                <w:i/>
                <w:lang w:eastAsia="lt-LT"/>
              </w:rPr>
              <w:t>Taip/Ne</w:t>
            </w:r>
          </w:p>
        </w:tc>
      </w:tr>
      <w:tr w:rsidR="00460E43" w:rsidRPr="00252BCA" w14:paraId="5F45B7D2" w14:textId="77777777" w:rsidTr="00B24E10">
        <w:trPr>
          <w:trHeight w:val="565"/>
        </w:trPr>
        <w:tc>
          <w:tcPr>
            <w:tcW w:w="5529" w:type="dxa"/>
            <w:vAlign w:val="center"/>
          </w:tcPr>
          <w:p w14:paraId="48A6E529" w14:textId="3811577B" w:rsidR="00460E43" w:rsidRPr="00C646EC" w:rsidRDefault="00460E43" w:rsidP="00352A17">
            <w:pPr>
              <w:pStyle w:val="Sraopastraipa"/>
              <w:tabs>
                <w:tab w:val="left" w:pos="747"/>
              </w:tabs>
              <w:spacing w:after="0" w:line="240" w:lineRule="auto"/>
              <w:ind w:left="38"/>
              <w:rPr>
                <w:rFonts w:cs="Tahoma"/>
                <w:bCs/>
                <w:kern w:val="3"/>
                <w:lang w:bidi="en-US"/>
              </w:rPr>
            </w:pPr>
            <w:r>
              <w:rPr>
                <w:bCs/>
              </w:rPr>
              <w:t xml:space="preserve">4.2.2. </w:t>
            </w:r>
            <w:r w:rsidR="00352A17">
              <w:rPr>
                <w:bCs/>
              </w:rPr>
              <w:t>S</w:t>
            </w:r>
            <w:r w:rsidR="00352A17" w:rsidRPr="00180596">
              <w:rPr>
                <w:rFonts w:asciiTheme="minorHAnsi" w:hAnsiTheme="minorHAnsi" w:cstheme="minorHAnsi"/>
              </w:rPr>
              <w:t>aulės moduliai</w:t>
            </w:r>
            <w:r w:rsidR="00352A17">
              <w:rPr>
                <w:rFonts w:asciiTheme="minorHAnsi" w:hAnsiTheme="minorHAnsi" w:cstheme="minorHAnsi"/>
              </w:rPr>
              <w:t xml:space="preserve"> yra p</w:t>
            </w:r>
            <w:r w:rsidR="00352A17" w:rsidRPr="00180596">
              <w:rPr>
                <w:rFonts w:asciiTheme="minorHAnsi" w:hAnsiTheme="minorHAnsi" w:cstheme="minorHAnsi"/>
              </w:rPr>
              <w:t>ortabilūs</w:t>
            </w:r>
            <w:r w:rsidR="00352A17">
              <w:rPr>
                <w:rFonts w:asciiTheme="minorHAnsi" w:hAnsiTheme="minorHAnsi" w:cstheme="minorHAnsi"/>
              </w:rPr>
              <w:t xml:space="preserve"> ir </w:t>
            </w:r>
            <w:r w:rsidR="00352A17" w:rsidRPr="00180596">
              <w:rPr>
                <w:rFonts w:asciiTheme="minorHAnsi" w:hAnsiTheme="minorHAnsi" w:cstheme="minorHAnsi"/>
              </w:rPr>
              <w:t>sulankstomi</w:t>
            </w:r>
          </w:p>
        </w:tc>
        <w:tc>
          <w:tcPr>
            <w:tcW w:w="4110" w:type="dxa"/>
            <w:gridSpan w:val="2"/>
            <w:vAlign w:val="center"/>
          </w:tcPr>
          <w:p w14:paraId="45B22BC3" w14:textId="77777777" w:rsidR="00460E43" w:rsidRPr="006B3FB9" w:rsidRDefault="00460E43" w:rsidP="00B24E10">
            <w:pPr>
              <w:spacing w:after="0" w:line="240" w:lineRule="auto"/>
              <w:jc w:val="center"/>
              <w:rPr>
                <w:i/>
                <w:lang w:eastAsia="lt-LT"/>
              </w:rPr>
            </w:pPr>
            <w:r w:rsidRPr="006B3FB9">
              <w:rPr>
                <w:i/>
                <w:lang w:eastAsia="lt-LT"/>
              </w:rPr>
              <w:t>Taip/Ne</w:t>
            </w:r>
          </w:p>
        </w:tc>
      </w:tr>
      <w:tr w:rsidR="00460E43" w:rsidRPr="00252BCA" w14:paraId="4E3554A0" w14:textId="77777777" w:rsidTr="00B24E10">
        <w:trPr>
          <w:trHeight w:val="454"/>
        </w:trPr>
        <w:tc>
          <w:tcPr>
            <w:tcW w:w="5529" w:type="dxa"/>
            <w:vAlign w:val="center"/>
          </w:tcPr>
          <w:p w14:paraId="10A9E748" w14:textId="0C55D644" w:rsidR="00460E43" w:rsidRDefault="00460E43" w:rsidP="00B24E10">
            <w:pPr>
              <w:spacing w:after="0" w:line="259" w:lineRule="auto"/>
              <w:jc w:val="both"/>
              <w:rPr>
                <w:bCs/>
              </w:rPr>
            </w:pPr>
            <w:r>
              <w:rPr>
                <w:bCs/>
              </w:rPr>
              <w:t xml:space="preserve">4.2.3. </w:t>
            </w:r>
            <w:r w:rsidR="00515080" w:rsidRPr="00180596">
              <w:rPr>
                <w:rFonts w:asciiTheme="minorHAnsi" w:hAnsiTheme="minorHAnsi" w:cstheme="minorHAnsi"/>
              </w:rPr>
              <w:t xml:space="preserve">Apsaugos nuo aplinkos poveikio </w:t>
            </w:r>
            <w:r w:rsidR="00515080">
              <w:rPr>
                <w:rFonts w:asciiTheme="minorHAnsi" w:hAnsiTheme="minorHAnsi" w:cstheme="minorHAnsi"/>
              </w:rPr>
              <w:t>IP</w:t>
            </w:r>
            <w:r w:rsidR="00515080">
              <w:t xml:space="preserve"> dydis</w:t>
            </w:r>
          </w:p>
        </w:tc>
        <w:tc>
          <w:tcPr>
            <w:tcW w:w="4110" w:type="dxa"/>
            <w:gridSpan w:val="2"/>
            <w:vAlign w:val="center"/>
          </w:tcPr>
          <w:p w14:paraId="611A6F86" w14:textId="24693D10" w:rsidR="00460E43" w:rsidRPr="006B3FB9" w:rsidRDefault="00460E43" w:rsidP="00B24E10">
            <w:pPr>
              <w:spacing w:after="0" w:line="240" w:lineRule="auto"/>
              <w:jc w:val="center"/>
              <w:rPr>
                <w:i/>
                <w:lang w:eastAsia="lt-LT"/>
              </w:rPr>
            </w:pPr>
          </w:p>
        </w:tc>
      </w:tr>
      <w:tr w:rsidR="005A2A9B" w:rsidRPr="00252BCA" w14:paraId="7A4F82D5" w14:textId="77777777" w:rsidTr="00B24E10">
        <w:trPr>
          <w:trHeight w:val="454"/>
        </w:trPr>
        <w:tc>
          <w:tcPr>
            <w:tcW w:w="5529" w:type="dxa"/>
            <w:vAlign w:val="center"/>
          </w:tcPr>
          <w:p w14:paraId="2AADD806" w14:textId="5409943E" w:rsidR="005A2A9B" w:rsidRDefault="00427C8D" w:rsidP="00B24E10">
            <w:pPr>
              <w:spacing w:after="0" w:line="259" w:lineRule="auto"/>
              <w:jc w:val="both"/>
              <w:rPr>
                <w:bCs/>
              </w:rPr>
            </w:pPr>
            <w:r>
              <w:rPr>
                <w:bCs/>
              </w:rPr>
              <w:t>4.</w:t>
            </w:r>
            <w:r w:rsidRPr="00427C8D">
              <w:rPr>
                <w:bCs/>
              </w:rPr>
              <w:t>2.</w:t>
            </w:r>
            <w:r>
              <w:rPr>
                <w:bCs/>
              </w:rPr>
              <w:t>4</w:t>
            </w:r>
            <w:r w:rsidRPr="00427C8D">
              <w:rPr>
                <w:bCs/>
              </w:rPr>
              <w:t>.</w:t>
            </w:r>
            <w:r>
              <w:rPr>
                <w:bCs/>
              </w:rPr>
              <w:t xml:space="preserve"> </w:t>
            </w:r>
            <w:r w:rsidRPr="00427C8D">
              <w:rPr>
                <w:bCs/>
              </w:rPr>
              <w:t>Naudingumo rodikl</w:t>
            </w:r>
            <w:r>
              <w:rPr>
                <w:bCs/>
              </w:rPr>
              <w:t>is</w:t>
            </w:r>
          </w:p>
        </w:tc>
        <w:tc>
          <w:tcPr>
            <w:tcW w:w="4110" w:type="dxa"/>
            <w:gridSpan w:val="2"/>
            <w:vAlign w:val="center"/>
          </w:tcPr>
          <w:p w14:paraId="6A452955" w14:textId="77777777" w:rsidR="005A2A9B" w:rsidRPr="006B3FB9" w:rsidRDefault="005A2A9B" w:rsidP="00B24E10">
            <w:pPr>
              <w:spacing w:after="0" w:line="240" w:lineRule="auto"/>
              <w:jc w:val="center"/>
              <w:rPr>
                <w:i/>
                <w:lang w:eastAsia="lt-LT"/>
              </w:rPr>
            </w:pPr>
          </w:p>
        </w:tc>
      </w:tr>
      <w:tr w:rsidR="00427C8D" w:rsidRPr="00252BCA" w14:paraId="3DA615C8" w14:textId="77777777" w:rsidTr="00B24E10">
        <w:trPr>
          <w:trHeight w:val="454"/>
        </w:trPr>
        <w:tc>
          <w:tcPr>
            <w:tcW w:w="5529" w:type="dxa"/>
            <w:vAlign w:val="center"/>
          </w:tcPr>
          <w:p w14:paraId="529627B7" w14:textId="11AC533F" w:rsidR="00427C8D" w:rsidRDefault="000B6BCE" w:rsidP="00B24E10">
            <w:pPr>
              <w:spacing w:after="0" w:line="259" w:lineRule="auto"/>
              <w:jc w:val="both"/>
              <w:rPr>
                <w:bCs/>
              </w:rPr>
            </w:pPr>
            <w:r>
              <w:rPr>
                <w:rFonts w:asciiTheme="minorHAnsi" w:hAnsiTheme="minorHAnsi" w:cstheme="minorHAnsi"/>
              </w:rPr>
              <w:t xml:space="preserve">4.2.5. </w:t>
            </w:r>
            <w:r w:rsidR="008E0AC5" w:rsidRPr="00180596">
              <w:rPr>
                <w:rFonts w:asciiTheme="minorHAnsi" w:hAnsiTheme="minorHAnsi" w:cstheme="minorHAnsi"/>
              </w:rPr>
              <w:t>Svoris</w:t>
            </w:r>
          </w:p>
        </w:tc>
        <w:tc>
          <w:tcPr>
            <w:tcW w:w="4110" w:type="dxa"/>
            <w:gridSpan w:val="2"/>
            <w:vAlign w:val="center"/>
          </w:tcPr>
          <w:p w14:paraId="657E699A" w14:textId="77777777" w:rsidR="00427C8D" w:rsidRPr="006B3FB9" w:rsidRDefault="00427C8D" w:rsidP="00B24E10">
            <w:pPr>
              <w:spacing w:after="0" w:line="240" w:lineRule="auto"/>
              <w:jc w:val="center"/>
              <w:rPr>
                <w:i/>
                <w:lang w:eastAsia="lt-LT"/>
              </w:rPr>
            </w:pPr>
          </w:p>
        </w:tc>
      </w:tr>
      <w:tr w:rsidR="00427C8D" w:rsidRPr="00252BCA" w14:paraId="037F6959" w14:textId="77777777" w:rsidTr="00B24E10">
        <w:trPr>
          <w:trHeight w:val="454"/>
        </w:trPr>
        <w:tc>
          <w:tcPr>
            <w:tcW w:w="5529" w:type="dxa"/>
            <w:vAlign w:val="center"/>
          </w:tcPr>
          <w:p w14:paraId="34B029A3" w14:textId="703E0C92" w:rsidR="00427C8D" w:rsidRDefault="000B6BCE" w:rsidP="00B24E10">
            <w:pPr>
              <w:spacing w:after="0" w:line="259" w:lineRule="auto"/>
              <w:jc w:val="both"/>
              <w:rPr>
                <w:bCs/>
              </w:rPr>
            </w:pPr>
            <w:r>
              <w:rPr>
                <w:rFonts w:asciiTheme="minorHAnsi" w:hAnsiTheme="minorHAnsi" w:cstheme="minorHAnsi"/>
              </w:rPr>
              <w:t xml:space="preserve">4.2.6. </w:t>
            </w:r>
            <w:r w:rsidR="004476E2" w:rsidRPr="00180596">
              <w:rPr>
                <w:rFonts w:asciiTheme="minorHAnsi" w:hAnsiTheme="minorHAnsi" w:cstheme="minorHAnsi"/>
              </w:rPr>
              <w:t>Gamintojo deklaruojama galia</w:t>
            </w:r>
          </w:p>
        </w:tc>
        <w:tc>
          <w:tcPr>
            <w:tcW w:w="4110" w:type="dxa"/>
            <w:gridSpan w:val="2"/>
            <w:vAlign w:val="center"/>
          </w:tcPr>
          <w:p w14:paraId="653A2A8E" w14:textId="77777777" w:rsidR="00427C8D" w:rsidRPr="006B3FB9" w:rsidRDefault="00427C8D" w:rsidP="00B24E10">
            <w:pPr>
              <w:spacing w:after="0" w:line="240" w:lineRule="auto"/>
              <w:jc w:val="center"/>
              <w:rPr>
                <w:i/>
                <w:lang w:eastAsia="lt-LT"/>
              </w:rPr>
            </w:pPr>
          </w:p>
        </w:tc>
      </w:tr>
      <w:tr w:rsidR="008E0AC5" w:rsidRPr="00252BCA" w14:paraId="2CC45B64" w14:textId="77777777" w:rsidTr="00B24E10">
        <w:trPr>
          <w:trHeight w:val="454"/>
        </w:trPr>
        <w:tc>
          <w:tcPr>
            <w:tcW w:w="5529" w:type="dxa"/>
            <w:vAlign w:val="center"/>
          </w:tcPr>
          <w:p w14:paraId="76A34F1D" w14:textId="40F01E76" w:rsidR="008E0AC5" w:rsidRPr="00E10E2E" w:rsidRDefault="000B6BCE" w:rsidP="00B24E10">
            <w:pPr>
              <w:spacing w:after="0" w:line="259" w:lineRule="auto"/>
              <w:jc w:val="both"/>
              <w:rPr>
                <w:rFonts w:asciiTheme="minorHAnsi" w:hAnsiTheme="minorHAnsi" w:cstheme="minorHAnsi"/>
                <w:bCs/>
              </w:rPr>
            </w:pPr>
            <w:r>
              <w:rPr>
                <w:rFonts w:asciiTheme="minorHAnsi" w:hAnsiTheme="minorHAnsi" w:cstheme="minorHAnsi"/>
                <w:bCs/>
              </w:rPr>
              <w:t xml:space="preserve">4.2.7. </w:t>
            </w:r>
            <w:r w:rsidR="009155C7" w:rsidRPr="00E10E2E">
              <w:rPr>
                <w:rFonts w:asciiTheme="minorHAnsi" w:hAnsiTheme="minorHAnsi" w:cstheme="minorHAnsi"/>
                <w:bCs/>
              </w:rPr>
              <w:t>Komplektacija</w:t>
            </w:r>
            <w:r w:rsidR="00305AB3" w:rsidRPr="00E10E2E">
              <w:rPr>
                <w:rFonts w:asciiTheme="minorHAnsi" w:hAnsiTheme="minorHAnsi" w:cstheme="minorHAnsi"/>
                <w:bCs/>
              </w:rPr>
              <w:t>:</w:t>
            </w:r>
            <w:r w:rsidR="00490A21">
              <w:rPr>
                <w:rFonts w:asciiTheme="minorHAnsi" w:hAnsiTheme="minorHAnsi" w:cstheme="minorHAnsi"/>
                <w:bCs/>
              </w:rPr>
              <w:t xml:space="preserve"> </w:t>
            </w:r>
            <w:r w:rsidR="00305AB3" w:rsidRPr="00E10E2E">
              <w:rPr>
                <w:rFonts w:asciiTheme="minorHAnsi" w:hAnsiTheme="minorHAnsi" w:cstheme="minorHAnsi"/>
                <w:bCs/>
              </w:rPr>
              <w:t xml:space="preserve">1 modulis, ne mažesnės nei 400 W galios ar 2 moduliai, ne mažesnės nei 200 W galios, bendrai ne mažesnei nei 400 W galiai pasiekit </w:t>
            </w:r>
          </w:p>
        </w:tc>
        <w:tc>
          <w:tcPr>
            <w:tcW w:w="4110" w:type="dxa"/>
            <w:gridSpan w:val="2"/>
            <w:vAlign w:val="center"/>
          </w:tcPr>
          <w:p w14:paraId="721F1061" w14:textId="5EAD0852" w:rsidR="008E0AC5" w:rsidRPr="006B3FB9" w:rsidRDefault="00490A21" w:rsidP="00B24E10">
            <w:pPr>
              <w:spacing w:after="0" w:line="240" w:lineRule="auto"/>
              <w:jc w:val="center"/>
              <w:rPr>
                <w:i/>
                <w:lang w:eastAsia="lt-LT"/>
              </w:rPr>
            </w:pPr>
            <w:r>
              <w:rPr>
                <w:i/>
                <w:lang w:eastAsia="lt-LT"/>
              </w:rPr>
              <w:t>Nurodyti</w:t>
            </w:r>
          </w:p>
        </w:tc>
      </w:tr>
      <w:tr w:rsidR="008E0AC5" w:rsidRPr="00252BCA" w14:paraId="5DA3618E" w14:textId="77777777" w:rsidTr="00B24E10">
        <w:trPr>
          <w:trHeight w:val="454"/>
        </w:trPr>
        <w:tc>
          <w:tcPr>
            <w:tcW w:w="5529" w:type="dxa"/>
            <w:vAlign w:val="center"/>
          </w:tcPr>
          <w:p w14:paraId="640CD1F8" w14:textId="074C95D4" w:rsidR="008E0AC5" w:rsidRPr="00E10E2E" w:rsidRDefault="000B6BCE" w:rsidP="00B24E10">
            <w:pPr>
              <w:spacing w:after="0" w:line="259" w:lineRule="auto"/>
              <w:jc w:val="both"/>
              <w:rPr>
                <w:rFonts w:asciiTheme="minorHAnsi" w:hAnsiTheme="minorHAnsi" w:cstheme="minorHAnsi"/>
                <w:bCs/>
              </w:rPr>
            </w:pPr>
            <w:r>
              <w:rPr>
                <w:rFonts w:asciiTheme="minorHAnsi" w:hAnsiTheme="minorHAnsi" w:cstheme="minorHAnsi"/>
                <w:bCs/>
              </w:rPr>
              <w:t xml:space="preserve">4.2.8. </w:t>
            </w:r>
            <w:r w:rsidR="009C3512" w:rsidRPr="00E10E2E">
              <w:rPr>
                <w:rFonts w:asciiTheme="minorHAnsi" w:hAnsiTheme="minorHAnsi" w:cstheme="minorHAnsi"/>
                <w:bCs/>
              </w:rPr>
              <w:t>Yra g</w:t>
            </w:r>
            <w:r w:rsidR="009B497B" w:rsidRPr="00E10E2E">
              <w:rPr>
                <w:rFonts w:asciiTheme="minorHAnsi" w:hAnsiTheme="minorHAnsi" w:cstheme="minorHAnsi"/>
                <w:bCs/>
              </w:rPr>
              <w:t>alim</w:t>
            </w:r>
            <w:r w:rsidR="009C3512" w:rsidRPr="00E10E2E">
              <w:rPr>
                <w:rFonts w:asciiTheme="minorHAnsi" w:hAnsiTheme="minorHAnsi" w:cstheme="minorHAnsi"/>
                <w:bCs/>
              </w:rPr>
              <w:t>a</w:t>
            </w:r>
            <w:r w:rsidR="009B497B" w:rsidRPr="00E10E2E">
              <w:rPr>
                <w:rFonts w:asciiTheme="minorHAnsi" w:hAnsiTheme="minorHAnsi" w:cstheme="minorHAnsi"/>
                <w:bCs/>
              </w:rPr>
              <w:t xml:space="preserve"> visus modulius prijungti prie siūlomo elektros akumuliatoriaus vienu metu.</w:t>
            </w:r>
          </w:p>
        </w:tc>
        <w:tc>
          <w:tcPr>
            <w:tcW w:w="4110" w:type="dxa"/>
            <w:gridSpan w:val="2"/>
            <w:vAlign w:val="center"/>
          </w:tcPr>
          <w:p w14:paraId="5ADFFABF" w14:textId="019445B8" w:rsidR="008E0AC5" w:rsidRPr="006B3FB9" w:rsidRDefault="00C02FCA" w:rsidP="00B24E10">
            <w:pPr>
              <w:spacing w:after="0" w:line="240" w:lineRule="auto"/>
              <w:jc w:val="center"/>
              <w:rPr>
                <w:i/>
                <w:lang w:eastAsia="lt-LT"/>
              </w:rPr>
            </w:pPr>
            <w:r w:rsidRPr="006B3FB9">
              <w:rPr>
                <w:i/>
                <w:lang w:eastAsia="lt-LT"/>
              </w:rPr>
              <w:t>Taip/Ne</w:t>
            </w:r>
          </w:p>
        </w:tc>
      </w:tr>
      <w:tr w:rsidR="008E0AC5" w:rsidRPr="00252BCA" w14:paraId="4CC66028" w14:textId="77777777" w:rsidTr="00B24E10">
        <w:trPr>
          <w:trHeight w:val="454"/>
        </w:trPr>
        <w:tc>
          <w:tcPr>
            <w:tcW w:w="5529" w:type="dxa"/>
            <w:vAlign w:val="center"/>
          </w:tcPr>
          <w:p w14:paraId="5FE25B34" w14:textId="2B8F1807" w:rsidR="008E0AC5" w:rsidRPr="00C02FCA" w:rsidRDefault="007A2D75" w:rsidP="00C02FCA">
            <w:pPr>
              <w:tabs>
                <w:tab w:val="left" w:pos="747"/>
              </w:tabs>
              <w:spacing w:after="0" w:line="240" w:lineRule="auto"/>
              <w:rPr>
                <w:rFonts w:asciiTheme="minorHAnsi" w:hAnsiTheme="minorHAnsi" w:cstheme="minorHAnsi"/>
              </w:rPr>
            </w:pPr>
            <w:r w:rsidRPr="00C02FCA">
              <w:rPr>
                <w:rFonts w:asciiTheme="minorHAnsi" w:hAnsiTheme="minorHAnsi" w:cstheme="minorHAnsi"/>
              </w:rPr>
              <w:t>Minimalūs reikalavimai komplektavimui:</w:t>
            </w:r>
          </w:p>
        </w:tc>
        <w:tc>
          <w:tcPr>
            <w:tcW w:w="4110" w:type="dxa"/>
            <w:gridSpan w:val="2"/>
            <w:vAlign w:val="center"/>
          </w:tcPr>
          <w:p w14:paraId="09D1B2D6" w14:textId="77777777" w:rsidR="008E0AC5" w:rsidRPr="006B3FB9" w:rsidRDefault="008E0AC5" w:rsidP="00B24E10">
            <w:pPr>
              <w:spacing w:after="0" w:line="240" w:lineRule="auto"/>
              <w:jc w:val="center"/>
              <w:rPr>
                <w:i/>
                <w:lang w:eastAsia="lt-LT"/>
              </w:rPr>
            </w:pPr>
          </w:p>
        </w:tc>
      </w:tr>
      <w:tr w:rsidR="00E10E2E" w:rsidRPr="00252BCA" w14:paraId="0034E39D" w14:textId="77777777" w:rsidTr="00B24E10">
        <w:trPr>
          <w:trHeight w:val="454"/>
        </w:trPr>
        <w:tc>
          <w:tcPr>
            <w:tcW w:w="5529" w:type="dxa"/>
            <w:vAlign w:val="center"/>
          </w:tcPr>
          <w:p w14:paraId="7CDE1A63" w14:textId="4A11CF79" w:rsidR="00E10E2E" w:rsidRDefault="000B6BCE" w:rsidP="00B24E10">
            <w:pPr>
              <w:spacing w:after="0" w:line="259" w:lineRule="auto"/>
              <w:jc w:val="both"/>
              <w:rPr>
                <w:bCs/>
              </w:rPr>
            </w:pPr>
            <w:r>
              <w:rPr>
                <w:rFonts w:asciiTheme="minorHAnsi" w:hAnsiTheme="minorHAnsi" w:cstheme="minorHAnsi"/>
              </w:rPr>
              <w:t>4.2.</w:t>
            </w:r>
            <w:r w:rsidR="00C02FCA">
              <w:rPr>
                <w:rFonts w:asciiTheme="minorHAnsi" w:hAnsiTheme="minorHAnsi" w:cstheme="minorHAnsi"/>
              </w:rPr>
              <w:t>9</w:t>
            </w:r>
            <w:r>
              <w:rPr>
                <w:rFonts w:asciiTheme="minorHAnsi" w:hAnsiTheme="minorHAnsi" w:cstheme="minorHAnsi"/>
              </w:rPr>
              <w:t xml:space="preserve">. </w:t>
            </w:r>
            <w:r w:rsidR="00A86CB7" w:rsidRPr="00180596">
              <w:rPr>
                <w:rFonts w:asciiTheme="minorHAnsi" w:hAnsiTheme="minorHAnsi" w:cstheme="minorHAnsi"/>
              </w:rPr>
              <w:t>Integruotas arba papildomas stovas, skirtas pastatyti modulį ant žemės kampu arba lygiavertis sprendimas optimaliai pastatyti modulį ant žemės saulės šviesos priėmimui</w:t>
            </w:r>
            <w:r w:rsidR="00C02FCA">
              <w:rPr>
                <w:rFonts w:asciiTheme="minorHAnsi" w:hAnsiTheme="minorHAnsi" w:cstheme="minorHAnsi"/>
              </w:rPr>
              <w:t>, 1 vnt.</w:t>
            </w:r>
          </w:p>
        </w:tc>
        <w:tc>
          <w:tcPr>
            <w:tcW w:w="4110" w:type="dxa"/>
            <w:gridSpan w:val="2"/>
            <w:vAlign w:val="center"/>
          </w:tcPr>
          <w:p w14:paraId="6FA74CA9" w14:textId="0AC2F1FA" w:rsidR="00E10E2E" w:rsidRPr="006B3FB9" w:rsidRDefault="00C02FCA" w:rsidP="00B24E10">
            <w:pPr>
              <w:spacing w:after="0" w:line="240" w:lineRule="auto"/>
              <w:jc w:val="center"/>
              <w:rPr>
                <w:i/>
                <w:lang w:eastAsia="lt-LT"/>
              </w:rPr>
            </w:pPr>
            <w:r>
              <w:rPr>
                <w:i/>
                <w:lang w:eastAsia="lt-LT"/>
              </w:rPr>
              <w:t>Nurodyti</w:t>
            </w:r>
          </w:p>
        </w:tc>
      </w:tr>
      <w:tr w:rsidR="00E10E2E" w:rsidRPr="00252BCA" w14:paraId="0F0CB1CF" w14:textId="77777777" w:rsidTr="00B24E10">
        <w:trPr>
          <w:trHeight w:val="454"/>
        </w:trPr>
        <w:tc>
          <w:tcPr>
            <w:tcW w:w="5529" w:type="dxa"/>
            <w:vAlign w:val="center"/>
          </w:tcPr>
          <w:p w14:paraId="3814C96A" w14:textId="2C5B4840" w:rsidR="00E10E2E" w:rsidRPr="00AF3CC3" w:rsidRDefault="000B6BCE" w:rsidP="00D73C9B">
            <w:pPr>
              <w:pStyle w:val="Sraopastraipa"/>
              <w:tabs>
                <w:tab w:val="left" w:pos="747"/>
              </w:tabs>
              <w:spacing w:after="0" w:line="240" w:lineRule="auto"/>
              <w:ind w:left="38"/>
              <w:rPr>
                <w:rFonts w:asciiTheme="minorHAnsi" w:hAnsiTheme="minorHAnsi" w:cstheme="minorHAnsi"/>
              </w:rPr>
            </w:pPr>
            <w:r>
              <w:rPr>
                <w:rFonts w:asciiTheme="minorHAnsi" w:hAnsiTheme="minorHAnsi" w:cstheme="minorHAnsi"/>
              </w:rPr>
              <w:t xml:space="preserve">4.2.11. </w:t>
            </w:r>
            <w:r w:rsidR="00AF3CC3" w:rsidRPr="00180596">
              <w:rPr>
                <w:rFonts w:asciiTheme="minorHAnsi" w:hAnsiTheme="minorHAnsi" w:cstheme="minorHAnsi"/>
              </w:rPr>
              <w:t xml:space="preserve">Elektros perdavimo kabelis, skirtas sujungti saulės modulį su </w:t>
            </w:r>
            <w:r w:rsidR="00D73C9B">
              <w:rPr>
                <w:rFonts w:asciiTheme="minorHAnsi" w:hAnsiTheme="minorHAnsi" w:cstheme="minorHAnsi"/>
              </w:rPr>
              <w:t>siūlomu</w:t>
            </w:r>
            <w:r w:rsidR="00AF3CC3" w:rsidRPr="00180596">
              <w:rPr>
                <w:rFonts w:asciiTheme="minorHAnsi" w:hAnsiTheme="minorHAnsi" w:cstheme="minorHAnsi"/>
              </w:rPr>
              <w:t xml:space="preserve"> elektros akumuliatoriumi, ne trumpesnis kaip 5 metrų ilgio</w:t>
            </w:r>
            <w:r w:rsidR="00C02FCA">
              <w:rPr>
                <w:rFonts w:asciiTheme="minorHAnsi" w:hAnsiTheme="minorHAnsi" w:cstheme="minorHAnsi"/>
              </w:rPr>
              <w:t>, 1 vnt</w:t>
            </w:r>
            <w:r w:rsidR="00AF3CC3" w:rsidRPr="00180596">
              <w:rPr>
                <w:rFonts w:asciiTheme="minorHAnsi" w:hAnsiTheme="minorHAnsi" w:cstheme="minorHAnsi"/>
              </w:rPr>
              <w:t>;</w:t>
            </w:r>
          </w:p>
        </w:tc>
        <w:tc>
          <w:tcPr>
            <w:tcW w:w="4110" w:type="dxa"/>
            <w:gridSpan w:val="2"/>
            <w:vAlign w:val="center"/>
          </w:tcPr>
          <w:p w14:paraId="107FB9EF" w14:textId="663DD648" w:rsidR="00E10E2E" w:rsidRPr="006B3FB9" w:rsidRDefault="00C02FCA" w:rsidP="00B24E10">
            <w:pPr>
              <w:spacing w:after="0" w:line="240" w:lineRule="auto"/>
              <w:jc w:val="center"/>
              <w:rPr>
                <w:i/>
                <w:lang w:eastAsia="lt-LT"/>
              </w:rPr>
            </w:pPr>
            <w:r w:rsidRPr="006B3FB9">
              <w:rPr>
                <w:i/>
                <w:lang w:eastAsia="lt-LT"/>
              </w:rPr>
              <w:t>Taip/Ne</w:t>
            </w:r>
          </w:p>
        </w:tc>
      </w:tr>
      <w:tr w:rsidR="00E10E2E" w:rsidRPr="00252BCA" w14:paraId="49E25489" w14:textId="77777777" w:rsidTr="00B24E10">
        <w:trPr>
          <w:trHeight w:val="454"/>
        </w:trPr>
        <w:tc>
          <w:tcPr>
            <w:tcW w:w="5529" w:type="dxa"/>
            <w:vAlign w:val="center"/>
          </w:tcPr>
          <w:p w14:paraId="1ED8ADE8" w14:textId="71AA3B38" w:rsidR="00E10E2E" w:rsidRDefault="000B6BCE" w:rsidP="00B24E10">
            <w:pPr>
              <w:spacing w:after="0" w:line="259" w:lineRule="auto"/>
              <w:jc w:val="both"/>
              <w:rPr>
                <w:bCs/>
              </w:rPr>
            </w:pPr>
            <w:r>
              <w:rPr>
                <w:rFonts w:asciiTheme="minorHAnsi" w:hAnsiTheme="minorHAnsi" w:cstheme="minorHAnsi"/>
              </w:rPr>
              <w:t xml:space="preserve">4.2.12. </w:t>
            </w:r>
            <w:r w:rsidR="00D73C9B" w:rsidRPr="00180596">
              <w:rPr>
                <w:rFonts w:asciiTheme="minorHAnsi" w:hAnsiTheme="minorHAnsi" w:cstheme="minorHAnsi"/>
              </w:rPr>
              <w:t>Krepšys nešiojimui, arba lygiavertis sprendimas su rankenomis nešti modulį viena ranka.</w:t>
            </w:r>
          </w:p>
        </w:tc>
        <w:tc>
          <w:tcPr>
            <w:tcW w:w="4110" w:type="dxa"/>
            <w:gridSpan w:val="2"/>
            <w:vAlign w:val="center"/>
          </w:tcPr>
          <w:p w14:paraId="79945087" w14:textId="689E88AB" w:rsidR="00E10E2E" w:rsidRPr="006B3FB9" w:rsidRDefault="00C02FCA" w:rsidP="00B24E10">
            <w:pPr>
              <w:spacing w:after="0" w:line="240" w:lineRule="auto"/>
              <w:jc w:val="center"/>
              <w:rPr>
                <w:i/>
                <w:lang w:eastAsia="lt-LT"/>
              </w:rPr>
            </w:pPr>
            <w:r>
              <w:rPr>
                <w:i/>
                <w:lang w:eastAsia="lt-LT"/>
              </w:rPr>
              <w:t>Nurodyti</w:t>
            </w:r>
          </w:p>
        </w:tc>
      </w:tr>
      <w:tr w:rsidR="003F62D8" w:rsidRPr="00252BCA" w14:paraId="2F192219" w14:textId="77777777" w:rsidTr="00B67E29">
        <w:trPr>
          <w:trHeight w:val="454"/>
        </w:trPr>
        <w:tc>
          <w:tcPr>
            <w:tcW w:w="5529" w:type="dxa"/>
          </w:tcPr>
          <w:p w14:paraId="128C2EDE" w14:textId="2C855E33" w:rsidR="003F62D8" w:rsidRDefault="003F62D8" w:rsidP="003F62D8">
            <w:pPr>
              <w:spacing w:after="0" w:line="259" w:lineRule="auto"/>
              <w:jc w:val="both"/>
              <w:rPr>
                <w:bCs/>
              </w:rPr>
            </w:pPr>
            <w:r w:rsidRPr="003F62D8">
              <w:rPr>
                <w:rFonts w:asciiTheme="minorHAnsi" w:hAnsiTheme="minorHAnsi" w:cstheme="minorHAnsi"/>
              </w:rPr>
              <w:lastRenderedPageBreak/>
              <w:t>4.</w:t>
            </w:r>
            <w:r>
              <w:rPr>
                <w:rFonts w:asciiTheme="minorHAnsi" w:hAnsiTheme="minorHAnsi" w:cstheme="minorHAnsi"/>
              </w:rPr>
              <w:t>2</w:t>
            </w:r>
            <w:r w:rsidRPr="003F62D8">
              <w:rPr>
                <w:rFonts w:asciiTheme="minorHAnsi" w:hAnsiTheme="minorHAnsi" w:cstheme="minorHAnsi"/>
              </w:rPr>
              <w:t>.</w:t>
            </w:r>
            <w:r>
              <w:rPr>
                <w:rFonts w:asciiTheme="minorHAnsi" w:hAnsiTheme="minorHAnsi" w:cstheme="minorHAnsi"/>
              </w:rPr>
              <w:t>14</w:t>
            </w:r>
            <w:r w:rsidRPr="003F62D8">
              <w:rPr>
                <w:rFonts w:asciiTheme="minorHAnsi" w:hAnsiTheme="minorHAnsi" w:cstheme="minorHAnsi"/>
              </w:rPr>
              <w:t>. Taikomos gamintojo garantijos trukmė</w:t>
            </w:r>
          </w:p>
        </w:tc>
        <w:tc>
          <w:tcPr>
            <w:tcW w:w="4110" w:type="dxa"/>
            <w:gridSpan w:val="2"/>
          </w:tcPr>
          <w:p w14:paraId="26EEB817" w14:textId="5B309976" w:rsidR="003F62D8" w:rsidRPr="006B3FB9" w:rsidRDefault="003F62D8" w:rsidP="003F62D8">
            <w:pPr>
              <w:spacing w:after="0" w:line="240" w:lineRule="auto"/>
              <w:jc w:val="center"/>
              <w:rPr>
                <w:i/>
                <w:lang w:eastAsia="lt-LT"/>
              </w:rPr>
            </w:pPr>
          </w:p>
        </w:tc>
      </w:tr>
    </w:tbl>
    <w:p w14:paraId="1DD66E5C" w14:textId="77777777" w:rsidR="0001564F" w:rsidRDefault="0001564F" w:rsidP="000B0775">
      <w:pPr>
        <w:spacing w:after="0" w:line="240" w:lineRule="auto"/>
        <w:jc w:val="both"/>
        <w:rPr>
          <w:rFonts w:asciiTheme="minorHAnsi" w:hAnsiTheme="minorHAnsi" w:cstheme="minorHAnsi"/>
          <w:lang w:eastAsia="lt-LT"/>
        </w:rPr>
      </w:pPr>
    </w:p>
    <w:p w14:paraId="415E0F66" w14:textId="77777777" w:rsidR="008C0C0C" w:rsidRDefault="008C0C0C" w:rsidP="000B0775">
      <w:pPr>
        <w:spacing w:after="0" w:line="240" w:lineRule="auto"/>
        <w:jc w:val="both"/>
        <w:rPr>
          <w:rFonts w:asciiTheme="minorHAnsi" w:hAnsiTheme="minorHAnsi" w:cstheme="minorHAnsi"/>
          <w:lang w:eastAsia="lt-LT"/>
        </w:rPr>
      </w:pPr>
    </w:p>
    <w:p w14:paraId="227B9EA6" w14:textId="070136FC" w:rsidR="00D9591C" w:rsidRPr="00D265FF" w:rsidRDefault="00CA30F3" w:rsidP="000B0775">
      <w:pPr>
        <w:pStyle w:val="skyrius"/>
      </w:pPr>
      <w:r>
        <w:t>5</w:t>
      </w:r>
      <w:r w:rsidR="00D9591C" w:rsidRPr="00D265FF">
        <w:t xml:space="preserve">. KARTU SU PASIŪLYMU PATEIKIAMI DOKUMENTAI/INFORMACIJA </w:t>
      </w:r>
    </w:p>
    <w:p w14:paraId="7B81FA3A" w14:textId="26E46F9D" w:rsidR="00D9591C" w:rsidRPr="00D265FF" w:rsidRDefault="00CA30F3"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5"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6"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AB00EF"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AB00E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0"/>
  </w:num>
  <w:num w:numId="2" w16cid:durableId="2137336262">
    <w:abstractNumId w:val="3"/>
  </w:num>
  <w:num w:numId="3" w16cid:durableId="1901549641">
    <w:abstractNumId w:val="1"/>
  </w:num>
  <w:num w:numId="4" w16cid:durableId="385035255">
    <w:abstractNumId w:val="4"/>
  </w:num>
  <w:num w:numId="5" w16cid:durableId="481313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31D1E"/>
    <w:rsid w:val="000332D0"/>
    <w:rsid w:val="00034759"/>
    <w:rsid w:val="00041639"/>
    <w:rsid w:val="000433FB"/>
    <w:rsid w:val="00045972"/>
    <w:rsid w:val="00055204"/>
    <w:rsid w:val="000579D5"/>
    <w:rsid w:val="00065A52"/>
    <w:rsid w:val="00073AEF"/>
    <w:rsid w:val="000762B1"/>
    <w:rsid w:val="00081B51"/>
    <w:rsid w:val="00092B05"/>
    <w:rsid w:val="000B0775"/>
    <w:rsid w:val="000B6BCE"/>
    <w:rsid w:val="000B7B75"/>
    <w:rsid w:val="000C070E"/>
    <w:rsid w:val="000E4E05"/>
    <w:rsid w:val="000E78BE"/>
    <w:rsid w:val="000F307A"/>
    <w:rsid w:val="0010533D"/>
    <w:rsid w:val="001061A7"/>
    <w:rsid w:val="00107FA2"/>
    <w:rsid w:val="001127AF"/>
    <w:rsid w:val="00112F91"/>
    <w:rsid w:val="00125209"/>
    <w:rsid w:val="001309D8"/>
    <w:rsid w:val="00142CCC"/>
    <w:rsid w:val="00142FFA"/>
    <w:rsid w:val="00154CD1"/>
    <w:rsid w:val="00160FDB"/>
    <w:rsid w:val="0018198B"/>
    <w:rsid w:val="0019079E"/>
    <w:rsid w:val="001919A0"/>
    <w:rsid w:val="00191B2A"/>
    <w:rsid w:val="00192EBB"/>
    <w:rsid w:val="001A44CE"/>
    <w:rsid w:val="001B053B"/>
    <w:rsid w:val="001B39BB"/>
    <w:rsid w:val="001C22A0"/>
    <w:rsid w:val="001C675E"/>
    <w:rsid w:val="001D13B1"/>
    <w:rsid w:val="001F2D32"/>
    <w:rsid w:val="001F4C06"/>
    <w:rsid w:val="002105DF"/>
    <w:rsid w:val="0023057C"/>
    <w:rsid w:val="0023246E"/>
    <w:rsid w:val="00234A5E"/>
    <w:rsid w:val="002423C9"/>
    <w:rsid w:val="002470E0"/>
    <w:rsid w:val="00256CB8"/>
    <w:rsid w:val="002574E2"/>
    <w:rsid w:val="00261424"/>
    <w:rsid w:val="002621AC"/>
    <w:rsid w:val="00263ED1"/>
    <w:rsid w:val="00267DD5"/>
    <w:rsid w:val="00277414"/>
    <w:rsid w:val="0029457D"/>
    <w:rsid w:val="00294FF1"/>
    <w:rsid w:val="00297647"/>
    <w:rsid w:val="002B29B7"/>
    <w:rsid w:val="002B3E64"/>
    <w:rsid w:val="002B557E"/>
    <w:rsid w:val="002B6167"/>
    <w:rsid w:val="002B63EE"/>
    <w:rsid w:val="002C3FA5"/>
    <w:rsid w:val="002C4433"/>
    <w:rsid w:val="002D1027"/>
    <w:rsid w:val="002D153A"/>
    <w:rsid w:val="002D629A"/>
    <w:rsid w:val="002D6887"/>
    <w:rsid w:val="002D7543"/>
    <w:rsid w:val="002E3E99"/>
    <w:rsid w:val="002F1BA8"/>
    <w:rsid w:val="00305AB3"/>
    <w:rsid w:val="00305F6B"/>
    <w:rsid w:val="00320BAB"/>
    <w:rsid w:val="00321930"/>
    <w:rsid w:val="003262D2"/>
    <w:rsid w:val="003319AD"/>
    <w:rsid w:val="003366AA"/>
    <w:rsid w:val="00346C23"/>
    <w:rsid w:val="003501A3"/>
    <w:rsid w:val="00351D54"/>
    <w:rsid w:val="00352A17"/>
    <w:rsid w:val="00353010"/>
    <w:rsid w:val="00354A9C"/>
    <w:rsid w:val="003567D0"/>
    <w:rsid w:val="00361B0C"/>
    <w:rsid w:val="003649F6"/>
    <w:rsid w:val="003656DF"/>
    <w:rsid w:val="0036668F"/>
    <w:rsid w:val="00366DF9"/>
    <w:rsid w:val="003728B7"/>
    <w:rsid w:val="00375880"/>
    <w:rsid w:val="00385198"/>
    <w:rsid w:val="00390F41"/>
    <w:rsid w:val="00394547"/>
    <w:rsid w:val="003966B9"/>
    <w:rsid w:val="003A3D98"/>
    <w:rsid w:val="003A68A8"/>
    <w:rsid w:val="003A6D18"/>
    <w:rsid w:val="003B4B3A"/>
    <w:rsid w:val="003C647E"/>
    <w:rsid w:val="003D58FE"/>
    <w:rsid w:val="003D70C6"/>
    <w:rsid w:val="003E0AF6"/>
    <w:rsid w:val="003F3A8B"/>
    <w:rsid w:val="003F43BD"/>
    <w:rsid w:val="003F62D8"/>
    <w:rsid w:val="003F6BF2"/>
    <w:rsid w:val="003F7021"/>
    <w:rsid w:val="003F72DE"/>
    <w:rsid w:val="00420CA1"/>
    <w:rsid w:val="00424FFA"/>
    <w:rsid w:val="00427C8D"/>
    <w:rsid w:val="0043173A"/>
    <w:rsid w:val="00434AE2"/>
    <w:rsid w:val="00436184"/>
    <w:rsid w:val="004371B4"/>
    <w:rsid w:val="00443A68"/>
    <w:rsid w:val="00444C72"/>
    <w:rsid w:val="00446F0A"/>
    <w:rsid w:val="004476E2"/>
    <w:rsid w:val="00453480"/>
    <w:rsid w:val="00456213"/>
    <w:rsid w:val="00460E43"/>
    <w:rsid w:val="00461BD7"/>
    <w:rsid w:val="00472FBA"/>
    <w:rsid w:val="00484DE3"/>
    <w:rsid w:val="0048739F"/>
    <w:rsid w:val="00490A21"/>
    <w:rsid w:val="00494509"/>
    <w:rsid w:val="004A2A34"/>
    <w:rsid w:val="004A3399"/>
    <w:rsid w:val="004B5AFD"/>
    <w:rsid w:val="004B5BE5"/>
    <w:rsid w:val="004B63EA"/>
    <w:rsid w:val="004C3256"/>
    <w:rsid w:val="004C42B0"/>
    <w:rsid w:val="004C4BB8"/>
    <w:rsid w:val="004D1F56"/>
    <w:rsid w:val="004D30A3"/>
    <w:rsid w:val="004E067F"/>
    <w:rsid w:val="004E2C3F"/>
    <w:rsid w:val="004E7752"/>
    <w:rsid w:val="004F2DC6"/>
    <w:rsid w:val="00515080"/>
    <w:rsid w:val="00526388"/>
    <w:rsid w:val="005300DD"/>
    <w:rsid w:val="00560C8E"/>
    <w:rsid w:val="005670EB"/>
    <w:rsid w:val="00572A55"/>
    <w:rsid w:val="00581E4C"/>
    <w:rsid w:val="005866A2"/>
    <w:rsid w:val="00591141"/>
    <w:rsid w:val="00597FB0"/>
    <w:rsid w:val="005A2A9B"/>
    <w:rsid w:val="005B0854"/>
    <w:rsid w:val="005B0FFB"/>
    <w:rsid w:val="005C1488"/>
    <w:rsid w:val="005D2FDD"/>
    <w:rsid w:val="005E4286"/>
    <w:rsid w:val="005E6B95"/>
    <w:rsid w:val="005F13D8"/>
    <w:rsid w:val="005F3B56"/>
    <w:rsid w:val="005F6B60"/>
    <w:rsid w:val="00601ED9"/>
    <w:rsid w:val="006020DF"/>
    <w:rsid w:val="00603E70"/>
    <w:rsid w:val="00610B2F"/>
    <w:rsid w:val="006156E7"/>
    <w:rsid w:val="00616AE8"/>
    <w:rsid w:val="00624D58"/>
    <w:rsid w:val="00630BF0"/>
    <w:rsid w:val="00634051"/>
    <w:rsid w:val="00642224"/>
    <w:rsid w:val="0064399F"/>
    <w:rsid w:val="00645896"/>
    <w:rsid w:val="00652A1E"/>
    <w:rsid w:val="0066621D"/>
    <w:rsid w:val="00666D3F"/>
    <w:rsid w:val="00670BF9"/>
    <w:rsid w:val="00673B66"/>
    <w:rsid w:val="00674A18"/>
    <w:rsid w:val="00674C30"/>
    <w:rsid w:val="00682B34"/>
    <w:rsid w:val="0069238E"/>
    <w:rsid w:val="006923D4"/>
    <w:rsid w:val="00692483"/>
    <w:rsid w:val="006A22EA"/>
    <w:rsid w:val="006B0076"/>
    <w:rsid w:val="006B5572"/>
    <w:rsid w:val="006C74DD"/>
    <w:rsid w:val="006D1FAD"/>
    <w:rsid w:val="006D5351"/>
    <w:rsid w:val="006D6F98"/>
    <w:rsid w:val="006E054E"/>
    <w:rsid w:val="006F1AC3"/>
    <w:rsid w:val="006F5331"/>
    <w:rsid w:val="00700B45"/>
    <w:rsid w:val="007016AF"/>
    <w:rsid w:val="00707049"/>
    <w:rsid w:val="00716517"/>
    <w:rsid w:val="007213F6"/>
    <w:rsid w:val="007307E5"/>
    <w:rsid w:val="00730923"/>
    <w:rsid w:val="00734AD0"/>
    <w:rsid w:val="00740F97"/>
    <w:rsid w:val="00742D41"/>
    <w:rsid w:val="00743B16"/>
    <w:rsid w:val="0075016A"/>
    <w:rsid w:val="00757781"/>
    <w:rsid w:val="00767111"/>
    <w:rsid w:val="00767419"/>
    <w:rsid w:val="00773E2E"/>
    <w:rsid w:val="007759B8"/>
    <w:rsid w:val="007805D0"/>
    <w:rsid w:val="00780AB9"/>
    <w:rsid w:val="00785E78"/>
    <w:rsid w:val="00786430"/>
    <w:rsid w:val="007A2D75"/>
    <w:rsid w:val="007A488F"/>
    <w:rsid w:val="007B422C"/>
    <w:rsid w:val="007B5F54"/>
    <w:rsid w:val="007C0FA3"/>
    <w:rsid w:val="007D583F"/>
    <w:rsid w:val="007E05B9"/>
    <w:rsid w:val="007F0738"/>
    <w:rsid w:val="007F0FFA"/>
    <w:rsid w:val="007F54F3"/>
    <w:rsid w:val="007F59AF"/>
    <w:rsid w:val="007F6BB5"/>
    <w:rsid w:val="00803E1C"/>
    <w:rsid w:val="00805612"/>
    <w:rsid w:val="00807B8E"/>
    <w:rsid w:val="00812591"/>
    <w:rsid w:val="008127B1"/>
    <w:rsid w:val="00815167"/>
    <w:rsid w:val="00820179"/>
    <w:rsid w:val="00823D2F"/>
    <w:rsid w:val="00834FAB"/>
    <w:rsid w:val="00837723"/>
    <w:rsid w:val="00843A7B"/>
    <w:rsid w:val="008472F7"/>
    <w:rsid w:val="008506B9"/>
    <w:rsid w:val="008521FA"/>
    <w:rsid w:val="00852842"/>
    <w:rsid w:val="008564E3"/>
    <w:rsid w:val="0086460E"/>
    <w:rsid w:val="0087441F"/>
    <w:rsid w:val="00875BB4"/>
    <w:rsid w:val="00882562"/>
    <w:rsid w:val="0088296A"/>
    <w:rsid w:val="008853FE"/>
    <w:rsid w:val="008901DF"/>
    <w:rsid w:val="008906C0"/>
    <w:rsid w:val="0089153F"/>
    <w:rsid w:val="0089405C"/>
    <w:rsid w:val="008A46BF"/>
    <w:rsid w:val="008A7099"/>
    <w:rsid w:val="008A71AB"/>
    <w:rsid w:val="008B5A2D"/>
    <w:rsid w:val="008C0C0C"/>
    <w:rsid w:val="008C32C9"/>
    <w:rsid w:val="008C3DBE"/>
    <w:rsid w:val="008C753C"/>
    <w:rsid w:val="008D26F0"/>
    <w:rsid w:val="008D577D"/>
    <w:rsid w:val="008E0AC5"/>
    <w:rsid w:val="008F75DE"/>
    <w:rsid w:val="0090233A"/>
    <w:rsid w:val="00910064"/>
    <w:rsid w:val="009155C7"/>
    <w:rsid w:val="00915878"/>
    <w:rsid w:val="0095192E"/>
    <w:rsid w:val="009539BC"/>
    <w:rsid w:val="00956331"/>
    <w:rsid w:val="009564DB"/>
    <w:rsid w:val="009669BD"/>
    <w:rsid w:val="00970B9B"/>
    <w:rsid w:val="0098281F"/>
    <w:rsid w:val="009920C0"/>
    <w:rsid w:val="00995445"/>
    <w:rsid w:val="009A1D9F"/>
    <w:rsid w:val="009B497B"/>
    <w:rsid w:val="009C3512"/>
    <w:rsid w:val="009C3BC0"/>
    <w:rsid w:val="009D1D61"/>
    <w:rsid w:val="009D37DB"/>
    <w:rsid w:val="009D39D0"/>
    <w:rsid w:val="009D4B09"/>
    <w:rsid w:val="009D5D01"/>
    <w:rsid w:val="009E3572"/>
    <w:rsid w:val="009F22CE"/>
    <w:rsid w:val="009F304C"/>
    <w:rsid w:val="009F393F"/>
    <w:rsid w:val="009F39CB"/>
    <w:rsid w:val="00A14DC1"/>
    <w:rsid w:val="00A1542B"/>
    <w:rsid w:val="00A16759"/>
    <w:rsid w:val="00A42036"/>
    <w:rsid w:val="00A46C21"/>
    <w:rsid w:val="00A47AA9"/>
    <w:rsid w:val="00A52AD7"/>
    <w:rsid w:val="00A53D80"/>
    <w:rsid w:val="00A5505F"/>
    <w:rsid w:val="00A62F23"/>
    <w:rsid w:val="00A64AE9"/>
    <w:rsid w:val="00A67EA5"/>
    <w:rsid w:val="00A74949"/>
    <w:rsid w:val="00A853A6"/>
    <w:rsid w:val="00A86CB7"/>
    <w:rsid w:val="00A964B8"/>
    <w:rsid w:val="00AA0E63"/>
    <w:rsid w:val="00AA7FD4"/>
    <w:rsid w:val="00AB00EF"/>
    <w:rsid w:val="00AC0AE3"/>
    <w:rsid w:val="00AC11FF"/>
    <w:rsid w:val="00AC610D"/>
    <w:rsid w:val="00AE1AAC"/>
    <w:rsid w:val="00AE4B25"/>
    <w:rsid w:val="00AF3CC3"/>
    <w:rsid w:val="00AF5627"/>
    <w:rsid w:val="00AF5F82"/>
    <w:rsid w:val="00B0350C"/>
    <w:rsid w:val="00B126C8"/>
    <w:rsid w:val="00B345F1"/>
    <w:rsid w:val="00B35092"/>
    <w:rsid w:val="00B3729A"/>
    <w:rsid w:val="00B405D9"/>
    <w:rsid w:val="00B43968"/>
    <w:rsid w:val="00B50146"/>
    <w:rsid w:val="00B544C4"/>
    <w:rsid w:val="00B561F3"/>
    <w:rsid w:val="00B61097"/>
    <w:rsid w:val="00B6324F"/>
    <w:rsid w:val="00B67388"/>
    <w:rsid w:val="00B766B3"/>
    <w:rsid w:val="00B91D8B"/>
    <w:rsid w:val="00B95BFB"/>
    <w:rsid w:val="00BA3643"/>
    <w:rsid w:val="00BB0442"/>
    <w:rsid w:val="00BB318C"/>
    <w:rsid w:val="00BB7AB8"/>
    <w:rsid w:val="00BC0673"/>
    <w:rsid w:val="00BC297E"/>
    <w:rsid w:val="00BC5F95"/>
    <w:rsid w:val="00BD1526"/>
    <w:rsid w:val="00BD18E5"/>
    <w:rsid w:val="00BD3660"/>
    <w:rsid w:val="00BD549E"/>
    <w:rsid w:val="00BE350C"/>
    <w:rsid w:val="00BE58AE"/>
    <w:rsid w:val="00BF2A93"/>
    <w:rsid w:val="00BF2FAA"/>
    <w:rsid w:val="00BF79AE"/>
    <w:rsid w:val="00C02FCA"/>
    <w:rsid w:val="00C130A2"/>
    <w:rsid w:val="00C20779"/>
    <w:rsid w:val="00C22325"/>
    <w:rsid w:val="00C2725E"/>
    <w:rsid w:val="00C3722C"/>
    <w:rsid w:val="00C408FA"/>
    <w:rsid w:val="00C51E76"/>
    <w:rsid w:val="00C62F75"/>
    <w:rsid w:val="00C77D2F"/>
    <w:rsid w:val="00C80394"/>
    <w:rsid w:val="00C80B41"/>
    <w:rsid w:val="00C8486B"/>
    <w:rsid w:val="00C862A2"/>
    <w:rsid w:val="00C8783E"/>
    <w:rsid w:val="00CA30F3"/>
    <w:rsid w:val="00CA52CA"/>
    <w:rsid w:val="00CC3420"/>
    <w:rsid w:val="00CC57FE"/>
    <w:rsid w:val="00CE0C6D"/>
    <w:rsid w:val="00CE6581"/>
    <w:rsid w:val="00D02D04"/>
    <w:rsid w:val="00D04071"/>
    <w:rsid w:val="00D05F54"/>
    <w:rsid w:val="00D13052"/>
    <w:rsid w:val="00D15E2D"/>
    <w:rsid w:val="00D21FC4"/>
    <w:rsid w:val="00D232A2"/>
    <w:rsid w:val="00D265FF"/>
    <w:rsid w:val="00D3288C"/>
    <w:rsid w:val="00D35032"/>
    <w:rsid w:val="00D36F16"/>
    <w:rsid w:val="00D51114"/>
    <w:rsid w:val="00D51DF8"/>
    <w:rsid w:val="00D55F9A"/>
    <w:rsid w:val="00D6028C"/>
    <w:rsid w:val="00D639FD"/>
    <w:rsid w:val="00D70682"/>
    <w:rsid w:val="00D73ABD"/>
    <w:rsid w:val="00D73C9B"/>
    <w:rsid w:val="00D83A5C"/>
    <w:rsid w:val="00D876C7"/>
    <w:rsid w:val="00D93DCA"/>
    <w:rsid w:val="00D947C7"/>
    <w:rsid w:val="00D95046"/>
    <w:rsid w:val="00D9591C"/>
    <w:rsid w:val="00D97298"/>
    <w:rsid w:val="00DA7294"/>
    <w:rsid w:val="00DB303F"/>
    <w:rsid w:val="00DB7E70"/>
    <w:rsid w:val="00DC1ED7"/>
    <w:rsid w:val="00DC48E3"/>
    <w:rsid w:val="00DC7840"/>
    <w:rsid w:val="00DD1D07"/>
    <w:rsid w:val="00DE47FB"/>
    <w:rsid w:val="00DE5405"/>
    <w:rsid w:val="00DF24A1"/>
    <w:rsid w:val="00DF4827"/>
    <w:rsid w:val="00DF67D0"/>
    <w:rsid w:val="00E02EFE"/>
    <w:rsid w:val="00E038F2"/>
    <w:rsid w:val="00E05445"/>
    <w:rsid w:val="00E07463"/>
    <w:rsid w:val="00E10E2E"/>
    <w:rsid w:val="00E225B6"/>
    <w:rsid w:val="00E225FF"/>
    <w:rsid w:val="00E25C5D"/>
    <w:rsid w:val="00E31B2F"/>
    <w:rsid w:val="00E32861"/>
    <w:rsid w:val="00E41A43"/>
    <w:rsid w:val="00E45609"/>
    <w:rsid w:val="00E51475"/>
    <w:rsid w:val="00E56068"/>
    <w:rsid w:val="00E66AE7"/>
    <w:rsid w:val="00E70058"/>
    <w:rsid w:val="00E740EA"/>
    <w:rsid w:val="00E81770"/>
    <w:rsid w:val="00E84757"/>
    <w:rsid w:val="00E910A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44EA3"/>
    <w:rsid w:val="00F512B3"/>
    <w:rsid w:val="00F6050A"/>
    <w:rsid w:val="00F60B8B"/>
    <w:rsid w:val="00F62502"/>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5</Pages>
  <Words>6616</Words>
  <Characters>3772</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229</cp:revision>
  <dcterms:created xsi:type="dcterms:W3CDTF">2025-03-05T06:44:00Z</dcterms:created>
  <dcterms:modified xsi:type="dcterms:W3CDTF">2025-11-27T11:47:00Z</dcterms:modified>
</cp:coreProperties>
</file>